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BB" w:rsidRPr="00EB74D9" w:rsidRDefault="001536BB">
      <w:pPr>
        <w:widowControl/>
        <w:overflowPunct/>
        <w:autoSpaceDE/>
        <w:autoSpaceDN/>
        <w:adjustRightInd/>
        <w:textAlignment w:val="auto"/>
        <w:rPr>
          <w:rFonts w:ascii="Liberation Serif" w:hAnsi="Liberation Serif" w:cs="Liberation Serif"/>
          <w:sz w:val="20"/>
        </w:rPr>
      </w:pPr>
      <w:bookmarkStart w:id="0" w:name="_GoBack"/>
      <w:bookmarkEnd w:id="0"/>
    </w:p>
    <w:p w:rsidR="00DF023D" w:rsidRPr="00EB74D9" w:rsidRDefault="00DF023D" w:rsidP="00DF023D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DF023D" w:rsidRPr="00EB74D9" w:rsidRDefault="00DF023D" w:rsidP="00DF023D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DF023D" w:rsidRPr="00EB74D9" w:rsidRDefault="00DF023D" w:rsidP="00DF023D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</w:p>
    <w:p w:rsidR="00DF023D" w:rsidRPr="00EB74D9" w:rsidRDefault="00DF023D" w:rsidP="00DF023D">
      <w:pPr>
        <w:ind w:left="5245"/>
        <w:jc w:val="both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от «___» </w:t>
      </w:r>
      <w:r w:rsidR="00DD1A03">
        <w:rPr>
          <w:rFonts w:ascii="Liberation Serif" w:hAnsi="Liberation Serif" w:cs="Liberation Serif"/>
          <w:sz w:val="24"/>
          <w:szCs w:val="24"/>
        </w:rPr>
        <w:t>июня</w:t>
      </w:r>
      <w:r w:rsidRPr="00EB74D9">
        <w:rPr>
          <w:rFonts w:ascii="Liberation Serif" w:hAnsi="Liberation Serif" w:cs="Liberation Serif"/>
          <w:sz w:val="24"/>
          <w:szCs w:val="24"/>
        </w:rPr>
        <w:t xml:space="preserve"> 202</w:t>
      </w:r>
      <w:r w:rsidR="00DD1A03">
        <w:rPr>
          <w:rFonts w:ascii="Liberation Serif" w:hAnsi="Liberation Serif" w:cs="Liberation Serif"/>
          <w:sz w:val="24"/>
          <w:szCs w:val="24"/>
        </w:rPr>
        <w:t>2</w:t>
      </w:r>
      <w:r w:rsidRPr="00EB74D9">
        <w:rPr>
          <w:rFonts w:ascii="Liberation Serif" w:hAnsi="Liberation Serif" w:cs="Liberation Serif"/>
          <w:sz w:val="24"/>
          <w:szCs w:val="24"/>
        </w:rPr>
        <w:t xml:space="preserve"> г. №</w:t>
      </w:r>
      <w:r w:rsidRPr="00EB74D9">
        <w:rPr>
          <w:rFonts w:ascii="Liberation Serif" w:hAnsi="Liberation Serif" w:cs="Liberation Serif"/>
        </w:rPr>
        <w:t xml:space="preserve"> ____</w:t>
      </w:r>
    </w:p>
    <w:p w:rsidR="00DF023D" w:rsidRPr="00BF4DD9" w:rsidRDefault="00DF023D" w:rsidP="00DF023D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61638" w:rsidRPr="00BF4DD9" w:rsidRDefault="00261638" w:rsidP="00DF023D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F023D" w:rsidRPr="00BF4DD9" w:rsidRDefault="00DF023D" w:rsidP="00DF023D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BF4DD9">
        <w:rPr>
          <w:rFonts w:ascii="Liberation Serif" w:hAnsi="Liberation Serif" w:cs="Liberation Serif"/>
          <w:b/>
          <w:bCs/>
          <w:sz w:val="24"/>
          <w:szCs w:val="24"/>
        </w:rPr>
        <w:t xml:space="preserve">АДМИНИСТРАТИВНЫЙ РЕГЛАМЕНТ </w:t>
      </w:r>
    </w:p>
    <w:p w:rsidR="00DF023D" w:rsidRPr="00BF4DD9" w:rsidRDefault="00DF023D" w:rsidP="00DF023D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BF4DD9"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муниципальной услуги «</w:t>
      </w:r>
      <w:r w:rsidR="00DD1A03" w:rsidRPr="00BF4DD9">
        <w:rPr>
          <w:rFonts w:ascii="Liberation Serif" w:hAnsi="Liberation Serif" w:cs="Liberation Serif"/>
          <w:b/>
          <w:bCs/>
          <w:sz w:val="24"/>
          <w:szCs w:val="24"/>
        </w:rPr>
        <w:t>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</w:t>
      </w:r>
      <w:r w:rsidRPr="00BF4DD9">
        <w:rPr>
          <w:rFonts w:ascii="Liberation Serif" w:hAnsi="Liberation Serif" w:cs="Liberation Serif"/>
          <w:b/>
          <w:bCs/>
          <w:sz w:val="24"/>
          <w:szCs w:val="24"/>
        </w:rPr>
        <w:t>»</w:t>
      </w:r>
    </w:p>
    <w:p w:rsidR="00DF023D" w:rsidRPr="00BF4DD9" w:rsidRDefault="00DF023D" w:rsidP="00DF023D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</w:p>
    <w:p w:rsidR="00261638" w:rsidRPr="00BF4DD9" w:rsidRDefault="00261638" w:rsidP="00DF023D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</w:p>
    <w:p w:rsidR="00DF023D" w:rsidRPr="00BF4DD9" w:rsidRDefault="00DF023D" w:rsidP="00363D51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  <w:bookmarkStart w:id="1" w:name="sub_7"/>
      <w:r w:rsidRPr="00BF4DD9">
        <w:rPr>
          <w:rFonts w:ascii="Liberation Serif" w:hAnsi="Liberation Serif" w:cs="Liberation Serif"/>
          <w:bCs/>
          <w:sz w:val="24"/>
          <w:szCs w:val="24"/>
        </w:rPr>
        <w:t xml:space="preserve">Раздел </w:t>
      </w:r>
      <w:r w:rsidR="00292FAB" w:rsidRPr="00BF4DD9">
        <w:rPr>
          <w:rFonts w:ascii="Liberation Serif" w:hAnsi="Liberation Serif" w:cs="Liberation Serif"/>
          <w:bCs/>
          <w:sz w:val="24"/>
          <w:szCs w:val="24"/>
        </w:rPr>
        <w:t>1</w:t>
      </w:r>
      <w:r w:rsidRPr="00BF4DD9">
        <w:rPr>
          <w:rFonts w:ascii="Liberation Serif" w:hAnsi="Liberation Serif" w:cs="Liberation Serif"/>
          <w:bCs/>
          <w:sz w:val="24"/>
          <w:szCs w:val="24"/>
        </w:rPr>
        <w:t>. Общие положения</w:t>
      </w:r>
      <w:bookmarkEnd w:id="1"/>
    </w:p>
    <w:p w:rsidR="00CD47E5" w:rsidRPr="00BF4DD9" w:rsidRDefault="00CD47E5" w:rsidP="00363D51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</w:p>
    <w:p w:rsidR="00292FAB" w:rsidRPr="00BF4DD9" w:rsidRDefault="00292FAB" w:rsidP="00292FAB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2" w:name="sub_3"/>
      <w:r w:rsidRPr="00BF4DD9">
        <w:rPr>
          <w:rFonts w:ascii="Liberation Serif" w:hAnsi="Liberation Serif" w:cs="Liberation Serif"/>
          <w:sz w:val="24"/>
          <w:szCs w:val="24"/>
        </w:rPr>
        <w:t>1. Административный регламент предоставления муниципальной услуги «</w:t>
      </w:r>
      <w:r w:rsidR="00DD1A03" w:rsidRPr="00BF4DD9">
        <w:rPr>
          <w:rFonts w:ascii="Liberation Serif" w:hAnsi="Liberation Serif" w:cs="Liberation Serif"/>
          <w:bCs/>
          <w:sz w:val="24"/>
          <w:szCs w:val="24"/>
        </w:rPr>
        <w:t>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</w:t>
      </w:r>
      <w:r w:rsidRPr="00BF4DD9">
        <w:rPr>
          <w:rFonts w:ascii="Liberation Serif" w:hAnsi="Liberation Serif" w:cs="Liberation Serif"/>
          <w:sz w:val="24"/>
          <w:szCs w:val="24"/>
        </w:rPr>
        <w:t>» на территории городского округа ЗАТО Свободный (далее – административный регламент) разработан в целях повышения качества предоставления и доступности муниципальной услуги «</w:t>
      </w:r>
      <w:r w:rsidR="00DD1A03" w:rsidRPr="00BF4DD9">
        <w:rPr>
          <w:rFonts w:ascii="Liberation Serif" w:hAnsi="Liberation Serif" w:cs="Liberation Serif"/>
          <w:bCs/>
          <w:sz w:val="24"/>
          <w:szCs w:val="24"/>
        </w:rPr>
        <w:t>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</w:t>
      </w:r>
      <w:r w:rsidRPr="00BF4DD9">
        <w:rPr>
          <w:rFonts w:ascii="Liberation Serif" w:hAnsi="Liberation Serif" w:cs="Liberation Serif"/>
          <w:sz w:val="24"/>
          <w:szCs w:val="24"/>
        </w:rPr>
        <w:t>» на территории городского округа ЗАТО Свободный (далее –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292FAB" w:rsidRPr="00BF4DD9" w:rsidRDefault="00292FAB" w:rsidP="00292FAB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2. Предоставление муниципальной услуги регулируется следующими нормативными правовыми актами:</w:t>
      </w:r>
    </w:p>
    <w:p w:rsidR="00292FAB" w:rsidRPr="00BF4DD9" w:rsidRDefault="00292FAB" w:rsidP="00292FAB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Конституцией Российской Федерации;</w:t>
      </w:r>
    </w:p>
    <w:p w:rsidR="00363D51" w:rsidRPr="00BF4DD9" w:rsidRDefault="00292FAB" w:rsidP="00363D5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2) </w:t>
      </w:r>
      <w:hyperlink r:id="rId8" w:history="1">
        <w:r w:rsidR="00363D51" w:rsidRPr="00BF4DD9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Федеральны</w:t>
        </w:r>
        <w:r w:rsidRPr="00BF4DD9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м</w:t>
        </w:r>
        <w:r w:rsidR="00363D51" w:rsidRPr="00BF4DD9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 xml:space="preserve"> закон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>ом</w:t>
      </w:r>
      <w:r w:rsidR="00363D51" w:rsidRPr="00BF4DD9">
        <w:rPr>
          <w:rFonts w:ascii="Liberation Serif" w:hAnsi="Liberation Serif" w:cs="Liberation Serif"/>
          <w:sz w:val="24"/>
          <w:szCs w:val="24"/>
        </w:rPr>
        <w:t xml:space="preserve"> от 06 октября 2003 года </w:t>
      </w:r>
      <w:r w:rsidR="00BF4DD9">
        <w:rPr>
          <w:rFonts w:ascii="Liberation Serif" w:hAnsi="Liberation Serif" w:cs="Liberation Serif"/>
          <w:sz w:val="24"/>
          <w:szCs w:val="24"/>
        </w:rPr>
        <w:t>№</w:t>
      </w:r>
      <w:r w:rsidR="00363D51" w:rsidRPr="00BF4DD9">
        <w:rPr>
          <w:rFonts w:ascii="Liberation Serif" w:hAnsi="Liberation Serif" w:cs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363D51" w:rsidRPr="00BF4DD9" w:rsidRDefault="00292FAB" w:rsidP="00363D5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sub_25"/>
      <w:r w:rsidRPr="00BF4DD9">
        <w:rPr>
          <w:rFonts w:ascii="Liberation Serif" w:hAnsi="Liberation Serif" w:cs="Liberation Serif"/>
          <w:sz w:val="24"/>
          <w:szCs w:val="24"/>
        </w:rPr>
        <w:t xml:space="preserve">3) </w:t>
      </w:r>
      <w:r w:rsidR="008F4CC3" w:rsidRPr="00BF4DD9">
        <w:rPr>
          <w:rFonts w:ascii="Liberation Serif" w:hAnsi="Liberation Serif" w:cs="Liberation Serif"/>
          <w:sz w:val="24"/>
          <w:szCs w:val="24"/>
        </w:rPr>
        <w:t xml:space="preserve">Федеральный закон от 28 декабря 2009 года </w:t>
      </w:r>
      <w:r w:rsidR="00BF4DD9">
        <w:rPr>
          <w:rFonts w:ascii="Liberation Serif" w:hAnsi="Liberation Serif" w:cs="Liberation Serif"/>
          <w:sz w:val="24"/>
          <w:szCs w:val="24"/>
        </w:rPr>
        <w:t>№</w:t>
      </w:r>
      <w:r w:rsidR="008F4CC3" w:rsidRPr="00BF4DD9">
        <w:rPr>
          <w:rFonts w:ascii="Liberation Serif" w:hAnsi="Liberation Serif" w:cs="Liberation Serif"/>
          <w:sz w:val="24"/>
          <w:szCs w:val="24"/>
        </w:rPr>
        <w:t xml:space="preserve"> 381-ФЗ «Об основах государственного регулирования торговой деятельности в Российской Федерации»</w:t>
      </w:r>
      <w:r w:rsidR="00363D51" w:rsidRPr="00BF4DD9">
        <w:rPr>
          <w:rFonts w:ascii="Liberation Serif" w:hAnsi="Liberation Serif" w:cs="Liberation Serif"/>
          <w:sz w:val="24"/>
          <w:szCs w:val="24"/>
        </w:rPr>
        <w:t>;</w:t>
      </w:r>
    </w:p>
    <w:bookmarkEnd w:id="3"/>
    <w:p w:rsidR="00363D51" w:rsidRPr="00BF4DD9" w:rsidRDefault="00292FAB" w:rsidP="00363D5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4) </w:t>
      </w:r>
      <w:hyperlink r:id="rId9" w:history="1">
        <w:r w:rsidR="00363D51" w:rsidRPr="00BF4DD9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Федеральны</w:t>
        </w:r>
        <w:r w:rsidRPr="00BF4DD9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м</w:t>
        </w:r>
        <w:r w:rsidR="00363D51" w:rsidRPr="00BF4DD9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 xml:space="preserve"> закон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>ом</w:t>
      </w:r>
      <w:r w:rsidR="00363D51" w:rsidRPr="00BF4DD9">
        <w:rPr>
          <w:rFonts w:ascii="Liberation Serif" w:hAnsi="Liberation Serif" w:cs="Liberation Serif"/>
          <w:sz w:val="24"/>
          <w:szCs w:val="24"/>
        </w:rPr>
        <w:t xml:space="preserve"> от 27 июля 2010 года </w:t>
      </w:r>
      <w:r w:rsidR="00BF4DD9">
        <w:rPr>
          <w:rFonts w:ascii="Liberation Serif" w:hAnsi="Liberation Serif" w:cs="Liberation Serif"/>
          <w:sz w:val="24"/>
          <w:szCs w:val="24"/>
        </w:rPr>
        <w:t>№</w:t>
      </w:r>
      <w:r w:rsidR="00363D51" w:rsidRPr="00BF4DD9">
        <w:rPr>
          <w:rFonts w:ascii="Liberation Serif" w:hAnsi="Liberation Serif" w:cs="Liberation Serif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363D51" w:rsidRPr="00BF4DD9" w:rsidRDefault="00292FAB" w:rsidP="008F4CC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5) </w:t>
      </w:r>
      <w:r w:rsidR="00FA09AE" w:rsidRPr="00BF4DD9">
        <w:rPr>
          <w:rFonts w:ascii="Liberation Serif" w:hAnsi="Liberation Serif" w:cs="Liberation Serif"/>
          <w:sz w:val="24"/>
          <w:szCs w:val="24"/>
        </w:rPr>
        <w:t xml:space="preserve">Постановлением Правительства Свердловской области от 07.12.2017 </w:t>
      </w:r>
      <w:r w:rsidR="00BF4DD9">
        <w:rPr>
          <w:rFonts w:ascii="Liberation Serif" w:hAnsi="Liberation Serif" w:cs="Liberation Serif"/>
          <w:sz w:val="24"/>
          <w:szCs w:val="24"/>
        </w:rPr>
        <w:t>№</w:t>
      </w:r>
      <w:r w:rsidR="00FA09AE" w:rsidRPr="00BF4DD9">
        <w:rPr>
          <w:rFonts w:ascii="Liberation Serif" w:hAnsi="Liberation Serif" w:cs="Liberation Serif"/>
          <w:sz w:val="24"/>
          <w:szCs w:val="24"/>
        </w:rPr>
        <w:t xml:space="preserve"> 908-ПП «Об утверждении Порядка организации ярмарок на территории Свердловской области и продажи товаров (выполнения работ, оказания услуг) на них»»</w:t>
      </w:r>
    </w:p>
    <w:p w:rsidR="008F4CC3" w:rsidRPr="00BF4DD9" w:rsidRDefault="008F4CC3" w:rsidP="008F4CC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6) </w:t>
      </w:r>
      <w:r w:rsidR="00FA09AE" w:rsidRPr="00BF4DD9">
        <w:rPr>
          <w:rFonts w:ascii="Liberation Serif" w:hAnsi="Liberation Serif" w:cs="Liberation Serif"/>
          <w:sz w:val="24"/>
          <w:szCs w:val="24"/>
        </w:rPr>
        <w:t>Уставом городского округа ЗАТО Свободный.</w:t>
      </w:r>
    </w:p>
    <w:p w:rsidR="00FA09AE" w:rsidRPr="00BF4DD9" w:rsidRDefault="00292FAB" w:rsidP="009413EC">
      <w:pPr>
        <w:ind w:firstLine="709"/>
        <w:jc w:val="both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BF4DD9">
        <w:rPr>
          <w:rFonts w:ascii="Liberation Serif" w:hAnsi="Liberation Serif" w:cs="Liberation Serif"/>
          <w:bCs/>
          <w:sz w:val="24"/>
          <w:szCs w:val="24"/>
        </w:rPr>
        <w:t>3. Заявителями, имеющими право на получение муниципальной услуги (далее – заявители) являются</w:t>
      </w:r>
      <w:r w:rsidR="00FA09AE" w:rsidRPr="00BF4DD9">
        <w:rPr>
          <w:rFonts w:ascii="Liberation Serif" w:hAnsi="Liberation Serif" w:cs="Liberation Serif"/>
          <w:bCs/>
          <w:sz w:val="24"/>
          <w:szCs w:val="24"/>
        </w:rPr>
        <w:t>:</w:t>
      </w:r>
    </w:p>
    <w:p w:rsidR="00FA09AE" w:rsidRPr="00BF4DD9" w:rsidRDefault="00FA09AE" w:rsidP="009413EC">
      <w:pPr>
        <w:ind w:firstLine="709"/>
        <w:jc w:val="both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BF4DD9">
        <w:rPr>
          <w:rFonts w:ascii="Liberation Serif" w:hAnsi="Liberation Serif" w:cs="Liberation Serif"/>
          <w:bCs/>
          <w:sz w:val="24"/>
          <w:szCs w:val="24"/>
        </w:rPr>
        <w:t>3.1.</w:t>
      </w:r>
      <w:r w:rsidR="00292FAB" w:rsidRPr="00BF4DD9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BF4DD9">
        <w:rPr>
          <w:rFonts w:ascii="Liberation Serif" w:hAnsi="Liberation Serif" w:cs="Liberation Serif"/>
          <w:sz w:val="24"/>
          <w:szCs w:val="24"/>
        </w:rPr>
        <w:t>Ю</w:t>
      </w:r>
      <w:r w:rsidR="00292FAB" w:rsidRPr="00BF4DD9">
        <w:rPr>
          <w:rFonts w:ascii="Liberation Serif" w:hAnsi="Liberation Serif" w:cs="Liberation Serif"/>
          <w:sz w:val="24"/>
          <w:szCs w:val="24"/>
        </w:rPr>
        <w:t xml:space="preserve">ридические лица, зарегистрированные в установленном законодательством Российской Федерации порядке, </w:t>
      </w:r>
      <w:r w:rsidRPr="00BF4DD9">
        <w:rPr>
          <w:rFonts w:ascii="Liberation Serif" w:hAnsi="Liberation Serif" w:cs="Liberation Serif"/>
          <w:bCs/>
          <w:sz w:val="24"/>
          <w:szCs w:val="24"/>
        </w:rPr>
        <w:t>подтверждающие право собственности или пользования объектом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ярмарки;</w:t>
      </w:r>
      <w:r w:rsidR="00292FAB" w:rsidRPr="00BF4DD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A09AE" w:rsidRPr="00BF4DD9" w:rsidRDefault="00FA09AE" w:rsidP="009413EC">
      <w:pPr>
        <w:ind w:firstLine="709"/>
        <w:jc w:val="both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BF4DD9">
        <w:rPr>
          <w:rFonts w:ascii="Liberation Serif" w:hAnsi="Liberation Serif" w:cs="Liberation Serif"/>
          <w:bCs/>
          <w:sz w:val="24"/>
          <w:szCs w:val="24"/>
        </w:rPr>
        <w:t>3.2. Индивидуальные предприниматели, зарегистрированные в установленном законодательством Российской Федерации порядке, подтверждающие право собственности или пользования объектом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ярмарки;</w:t>
      </w:r>
    </w:p>
    <w:p w:rsidR="00FA09AE" w:rsidRPr="00BF4DD9" w:rsidRDefault="00FA09AE" w:rsidP="009413EC">
      <w:pPr>
        <w:ind w:firstLine="709"/>
        <w:jc w:val="both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BF4DD9">
        <w:rPr>
          <w:rFonts w:ascii="Liberation Serif" w:hAnsi="Liberation Serif" w:cs="Liberation Serif"/>
          <w:bCs/>
          <w:sz w:val="24"/>
          <w:szCs w:val="24"/>
        </w:rPr>
        <w:t xml:space="preserve">3.3.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подтверждающие право собственности </w:t>
      </w:r>
      <w:r w:rsidRPr="00BF4DD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или пользования объектом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ярмарки. </w:t>
      </w:r>
    </w:p>
    <w:p w:rsidR="00DF023D" w:rsidRPr="00BF4DD9" w:rsidRDefault="00FA09AE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bCs/>
          <w:sz w:val="24"/>
          <w:szCs w:val="24"/>
        </w:rPr>
        <w:t xml:space="preserve">3.4. </w:t>
      </w:r>
      <w:r w:rsidR="00BF4DD9">
        <w:rPr>
          <w:rFonts w:ascii="Liberation Serif" w:hAnsi="Liberation Serif" w:cs="Liberation Serif"/>
          <w:bCs/>
          <w:sz w:val="24"/>
          <w:szCs w:val="24"/>
        </w:rPr>
        <w:t>П</w:t>
      </w:r>
      <w:r w:rsidR="00292FAB" w:rsidRPr="00BF4DD9">
        <w:rPr>
          <w:rFonts w:ascii="Liberation Serif" w:hAnsi="Liberation Serif" w:cs="Liberation Serif"/>
          <w:bCs/>
          <w:sz w:val="24"/>
          <w:szCs w:val="24"/>
        </w:rPr>
        <w:t>редставители</w:t>
      </w:r>
      <w:bookmarkEnd w:id="2"/>
      <w:r w:rsidR="009413EC" w:rsidRPr="00BF4DD9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DF023D" w:rsidRPr="00BF4DD9">
        <w:rPr>
          <w:rFonts w:ascii="Liberation Serif" w:hAnsi="Liberation Serif" w:cs="Liberation Serif"/>
          <w:sz w:val="24"/>
          <w:szCs w:val="24"/>
        </w:rPr>
        <w:t>при предъявлении документа, удостоверяющего личность, и одного из следующих документов, удостоверяющих представительские полномочия:</w:t>
      </w:r>
      <w:r w:rsidR="009413EC" w:rsidRPr="00BF4DD9">
        <w:rPr>
          <w:rFonts w:ascii="Liberation Serif" w:hAnsi="Liberation Serif" w:cs="Liberation Serif"/>
          <w:sz w:val="24"/>
          <w:szCs w:val="24"/>
        </w:rPr>
        <w:t xml:space="preserve"> </w:t>
      </w:r>
      <w:r w:rsidR="00DF023D" w:rsidRPr="00BF4DD9">
        <w:rPr>
          <w:rFonts w:ascii="Liberation Serif" w:hAnsi="Liberation Serif" w:cs="Liberation Serif"/>
          <w:sz w:val="24"/>
          <w:szCs w:val="24"/>
        </w:rPr>
        <w:t>документа, подтверждающего полномочия действовать от имени юридического лица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, индивидуального предпринимателя, гражданина, </w:t>
      </w:r>
      <w:r w:rsidR="00DF023D" w:rsidRPr="00BF4DD9">
        <w:rPr>
          <w:rFonts w:ascii="Liberation Serif" w:hAnsi="Liberation Serif" w:cs="Liberation Serif"/>
          <w:sz w:val="24"/>
          <w:szCs w:val="24"/>
        </w:rPr>
        <w:t xml:space="preserve">без доверенности, или доверенности, удостоверенной нотариально 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или </w:t>
      </w:r>
      <w:r w:rsidR="00DF023D" w:rsidRPr="00BF4DD9">
        <w:rPr>
          <w:rFonts w:ascii="Liberation Serif" w:hAnsi="Liberation Serif" w:cs="Liberation Serif"/>
          <w:sz w:val="24"/>
          <w:szCs w:val="24"/>
        </w:rPr>
        <w:t>иного лица, уполномоченного учредительными документами, с приложением печати этого юридического лица - для представителей юридических лиц.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у ведущего специалиста по социальной политике подразделения социально-экономического развития администрации городского округа ЗАТО Свободный</w:t>
      </w:r>
      <w:r w:rsidR="00F80622" w:rsidRPr="00BF4DD9">
        <w:rPr>
          <w:rFonts w:ascii="Liberation Serif" w:hAnsi="Liberation Serif" w:cs="Liberation Serif"/>
          <w:sz w:val="24"/>
          <w:szCs w:val="24"/>
        </w:rPr>
        <w:t xml:space="preserve"> (далее –специалист)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, предоставляющего муниципальную услугу при личном или письменном обращении по адресу: 624790, Свердловская область, пгт. Свободный, ул. Майского, 67; адрес электронной почты: </w:t>
      </w:r>
      <w:r w:rsidRPr="00BF4DD9">
        <w:rPr>
          <w:rFonts w:ascii="Liberation Serif" w:hAnsi="Liberation Serif" w:cs="Liberation Serif"/>
          <w:sz w:val="24"/>
          <w:szCs w:val="24"/>
          <w:lang w:val="de-DE"/>
        </w:rPr>
        <w:t>adm_zato_svobod@mail.ru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. Рабочие дни: </w:t>
      </w:r>
      <w:r w:rsidR="00214D4E" w:rsidRPr="00BF4DD9">
        <w:rPr>
          <w:rFonts w:ascii="Liberation Serif" w:hAnsi="Liberation Serif" w:cs="Liberation Serif"/>
          <w:sz w:val="24"/>
          <w:szCs w:val="24"/>
        </w:rPr>
        <w:t>понедельник-пятница</w:t>
      </w:r>
      <w:r w:rsidR="00BF4DD9">
        <w:rPr>
          <w:rFonts w:ascii="Liberation Serif" w:hAnsi="Liberation Serif" w:cs="Liberation Serif"/>
          <w:sz w:val="24"/>
          <w:szCs w:val="24"/>
        </w:rPr>
        <w:t xml:space="preserve"> с </w:t>
      </w:r>
      <w:r w:rsidR="00214D4E" w:rsidRPr="00BF4DD9">
        <w:rPr>
          <w:rFonts w:ascii="Liberation Serif" w:hAnsi="Liberation Serif" w:cs="Liberation Serif"/>
          <w:sz w:val="24"/>
          <w:szCs w:val="24"/>
        </w:rPr>
        <w:t>8.30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до </w:t>
      </w:r>
      <w:r w:rsidR="00214D4E" w:rsidRPr="00BF4DD9">
        <w:rPr>
          <w:rFonts w:ascii="Liberation Serif" w:hAnsi="Liberation Serif" w:cs="Liberation Serif"/>
          <w:sz w:val="24"/>
          <w:szCs w:val="24"/>
        </w:rPr>
        <w:t>17.30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(обеденный перерыв с 12-00 до 13-00); </w:t>
      </w:r>
      <w:r w:rsidR="0051355A" w:rsidRPr="00BF4DD9">
        <w:rPr>
          <w:rFonts w:ascii="Liberation Serif" w:hAnsi="Liberation Serif" w:cs="Liberation Serif"/>
          <w:sz w:val="24"/>
          <w:szCs w:val="24"/>
        </w:rPr>
        <w:t>приемные дни: вторник, четверг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с </w:t>
      </w:r>
      <w:r w:rsidR="0051355A" w:rsidRPr="00BF4DD9">
        <w:rPr>
          <w:rFonts w:ascii="Liberation Serif" w:hAnsi="Liberation Serif" w:cs="Liberation Serif"/>
          <w:sz w:val="24"/>
          <w:szCs w:val="24"/>
        </w:rPr>
        <w:t>9.00</w:t>
      </w:r>
      <w:r w:rsidR="00F80622" w:rsidRPr="00BF4DD9">
        <w:rPr>
          <w:rFonts w:ascii="Liberation Serif" w:hAnsi="Liberation Serif" w:cs="Liberation Serif"/>
          <w:sz w:val="24"/>
          <w:szCs w:val="24"/>
        </w:rPr>
        <w:t xml:space="preserve"> 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до </w:t>
      </w:r>
      <w:r w:rsidR="0051355A" w:rsidRPr="00BF4DD9">
        <w:rPr>
          <w:rFonts w:ascii="Liberation Serif" w:hAnsi="Liberation Serif" w:cs="Liberation Serif"/>
          <w:sz w:val="24"/>
          <w:szCs w:val="24"/>
        </w:rPr>
        <w:t>12.00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. Телефон для справок: 8 (34345) </w:t>
      </w:r>
      <w:r w:rsidR="00214D4E" w:rsidRPr="00BF4DD9">
        <w:rPr>
          <w:rFonts w:ascii="Liberation Serif" w:hAnsi="Liberation Serif" w:cs="Liberation Serif"/>
          <w:sz w:val="24"/>
          <w:szCs w:val="24"/>
        </w:rPr>
        <w:t>5-</w:t>
      </w:r>
      <w:r w:rsidR="00F844FE" w:rsidRPr="00BF4DD9">
        <w:rPr>
          <w:rFonts w:ascii="Liberation Serif" w:hAnsi="Liberation Serif" w:cs="Liberation Serif"/>
          <w:sz w:val="24"/>
          <w:szCs w:val="24"/>
        </w:rPr>
        <w:t>82-22</w:t>
      </w:r>
      <w:r w:rsidRPr="00BF4DD9">
        <w:rPr>
          <w:rFonts w:ascii="Liberation Serif" w:hAnsi="Liberation Serif" w:cs="Liberation Serif"/>
          <w:sz w:val="24"/>
          <w:szCs w:val="24"/>
        </w:rPr>
        <w:t>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на информационных стендах администрации городск</w:t>
      </w:r>
      <w:r w:rsidR="00520696" w:rsidRPr="00BF4DD9">
        <w:rPr>
          <w:rFonts w:ascii="Liberation Serif" w:hAnsi="Liberation Serif" w:cs="Liberation Serif"/>
          <w:sz w:val="24"/>
          <w:szCs w:val="24"/>
        </w:rPr>
        <w:t>о</w:t>
      </w:r>
      <w:r w:rsidRPr="00BF4DD9">
        <w:rPr>
          <w:rFonts w:ascii="Liberation Serif" w:hAnsi="Liberation Serif" w:cs="Liberation Serif"/>
          <w:sz w:val="24"/>
          <w:szCs w:val="24"/>
        </w:rPr>
        <w:t>го округа ЗАТО Свободный;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в информационно-телекоммуникационной сети Интернет (далее - сеть Интернет): на официальном сайте администрации городск</w:t>
      </w:r>
      <w:r w:rsidR="00520696" w:rsidRPr="00BF4DD9">
        <w:rPr>
          <w:rFonts w:ascii="Liberation Serif" w:hAnsi="Liberation Serif" w:cs="Liberation Serif"/>
          <w:sz w:val="24"/>
          <w:szCs w:val="24"/>
        </w:rPr>
        <w:t>о</w:t>
      </w:r>
      <w:r w:rsidRPr="00BF4DD9">
        <w:rPr>
          <w:rFonts w:ascii="Liberation Serif" w:hAnsi="Liberation Serif" w:cs="Liberation Serif"/>
          <w:sz w:val="24"/>
          <w:szCs w:val="24"/>
        </w:rPr>
        <w:t>го округа ЗАТО Свободный; (</w:t>
      </w:r>
      <w:hyperlink r:id="rId10" w:history="1">
        <w:r w:rsidRPr="00BF4DD9">
          <w:rPr>
            <w:rStyle w:val="ac"/>
            <w:rFonts w:ascii="Liberation Serif" w:hAnsi="Liberation Serif" w:cs="Liberation Serif"/>
            <w:bCs/>
            <w:sz w:val="24"/>
            <w:szCs w:val="24"/>
            <w:lang w:val="de-DE"/>
          </w:rPr>
          <w:t>http://</w:t>
        </w:r>
        <w:r w:rsidRPr="00BF4DD9">
          <w:rPr>
            <w:rStyle w:val="ac"/>
            <w:rFonts w:ascii="Liberation Serif" w:hAnsi="Liberation Serif" w:cs="Liberation Serif"/>
            <w:bCs/>
            <w:sz w:val="24"/>
            <w:szCs w:val="24"/>
          </w:rPr>
          <w:t>адм</w:t>
        </w:r>
        <w:r w:rsidRPr="00BF4DD9">
          <w:rPr>
            <w:rStyle w:val="ac"/>
            <w:rFonts w:ascii="Liberation Serif" w:hAnsi="Liberation Serif" w:cs="Liberation Serif"/>
            <w:bCs/>
            <w:sz w:val="24"/>
            <w:szCs w:val="24"/>
            <w:lang w:val="de-DE"/>
          </w:rPr>
          <w:t>-</w:t>
        </w:r>
        <w:r w:rsidRPr="00BF4DD9">
          <w:rPr>
            <w:rStyle w:val="ac"/>
            <w:rFonts w:ascii="Liberation Serif" w:hAnsi="Liberation Serif" w:cs="Liberation Serif"/>
            <w:bCs/>
            <w:sz w:val="24"/>
            <w:szCs w:val="24"/>
          </w:rPr>
          <w:t>ЗАТО</w:t>
        </w:r>
      </w:hyperlink>
      <w:r w:rsidRPr="00BF4DD9">
        <w:rPr>
          <w:rFonts w:ascii="Liberation Serif" w:hAnsi="Liberation Serif" w:cs="Liberation Serif"/>
          <w:bCs/>
          <w:sz w:val="24"/>
          <w:szCs w:val="24"/>
        </w:rPr>
        <w:t>Свободный</w:t>
      </w:r>
      <w:r w:rsidRPr="00BF4DD9"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 w:rsidRPr="00BF4DD9">
        <w:rPr>
          <w:rFonts w:ascii="Liberation Serif" w:hAnsi="Liberation Serif" w:cs="Liberation Serif"/>
          <w:bCs/>
          <w:sz w:val="24"/>
          <w:szCs w:val="24"/>
        </w:rPr>
        <w:t>РФ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), на Едином портале государственных и муниципальных услуг (функций) (http://www.gosuslugi.ru) (далее </w:t>
      </w:r>
      <w:r w:rsidR="001A4BB5" w:rsidRPr="00BF4DD9">
        <w:rPr>
          <w:rFonts w:ascii="Liberation Serif" w:hAnsi="Liberation Serif" w:cs="Liberation Serif"/>
          <w:sz w:val="24"/>
          <w:szCs w:val="24"/>
        </w:rPr>
        <w:t>–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Единый портал), на Региональном портале государственных и муниципальных услуг (http://66.gosuslugi.ru/pgu) (далее - Региональный портал);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4) в многофункциональном центре предоставления государственных и муниципальных услуг (далее </w:t>
      </w:r>
      <w:r w:rsidR="001A4BB5" w:rsidRPr="00BF4DD9">
        <w:rPr>
          <w:rFonts w:ascii="Liberation Serif" w:hAnsi="Liberation Serif" w:cs="Liberation Serif"/>
          <w:sz w:val="24"/>
          <w:szCs w:val="24"/>
        </w:rPr>
        <w:t>–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МФЦ).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</w:t>
      </w:r>
      <w:r w:rsidR="00214D4E" w:rsidRPr="00BF4DD9">
        <w:rPr>
          <w:rFonts w:ascii="Liberation Serif" w:hAnsi="Liberation Serif" w:cs="Liberation Serif"/>
          <w:sz w:val="24"/>
          <w:szCs w:val="24"/>
        </w:rPr>
        <w:t>«</w:t>
      </w:r>
      <w:r w:rsidRPr="00BF4DD9">
        <w:rPr>
          <w:rFonts w:ascii="Liberation Serif" w:hAnsi="Liberation Serif" w:cs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214D4E" w:rsidRPr="00BF4DD9">
        <w:rPr>
          <w:rFonts w:ascii="Liberation Serif" w:hAnsi="Liberation Serif" w:cs="Liberation Serif"/>
          <w:sz w:val="24"/>
          <w:szCs w:val="24"/>
        </w:rPr>
        <w:t>»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(http://www.mfc66.ru).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9413EC" w:rsidRPr="00BF4DD9" w:rsidRDefault="00F80622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С</w:t>
      </w:r>
      <w:r w:rsidR="00A623C0" w:rsidRPr="00BF4DD9">
        <w:rPr>
          <w:rFonts w:ascii="Liberation Serif" w:hAnsi="Liberation Serif" w:cs="Liberation Serif"/>
          <w:sz w:val="24"/>
          <w:szCs w:val="24"/>
        </w:rPr>
        <w:t xml:space="preserve">пециалист </w:t>
      </w:r>
      <w:r w:rsidR="009413EC" w:rsidRPr="00BF4DD9">
        <w:rPr>
          <w:rFonts w:ascii="Liberation Serif" w:hAnsi="Liberation Serif" w:cs="Liberation Serif"/>
          <w:sz w:val="24"/>
          <w:szCs w:val="24"/>
        </w:rPr>
        <w:t>предоставля</w:t>
      </w:r>
      <w:r w:rsidRPr="00BF4DD9">
        <w:rPr>
          <w:rFonts w:ascii="Liberation Serif" w:hAnsi="Liberation Serif" w:cs="Liberation Serif"/>
          <w:sz w:val="24"/>
          <w:szCs w:val="24"/>
        </w:rPr>
        <w:t>е</w:t>
      </w:r>
      <w:r w:rsidR="009413EC" w:rsidRPr="00BF4DD9">
        <w:rPr>
          <w:rFonts w:ascii="Liberation Serif" w:hAnsi="Liberation Serif" w:cs="Liberation Serif"/>
          <w:sz w:val="24"/>
          <w:szCs w:val="24"/>
        </w:rPr>
        <w:t>т заявителям следующую информацию: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о времени приема и выдачи документов;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5) о сроках предоставления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7) о ходе предоставления муниципальной</w:t>
      </w:r>
      <w:r w:rsidR="00FA09AE" w:rsidRPr="00BF4DD9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Все обращения регистрируются специалистом в</w:t>
      </w:r>
      <w:r w:rsidR="003C6741" w:rsidRPr="00BF4DD9">
        <w:rPr>
          <w:rFonts w:ascii="Liberation Serif" w:hAnsi="Liberation Serif" w:cs="Liberation Serif"/>
          <w:sz w:val="24"/>
          <w:szCs w:val="24"/>
        </w:rPr>
        <w:t xml:space="preserve"> журнале регистрации заявлений граждан и выдачи уведомлений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для оказания муниципальной услуги.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lastRenderedPageBreak/>
        <w:t>4.3. На информационных стендах размещается следующая информация: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извлечения из текста настоящего административного регламента с приложениями;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краткое описание порядка предоставления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5) образцы оформления документов, необходимых для получения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7) график приема граждан;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8) порядок получения консультаций (справок), информации о ходе предоставления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9) порядок обжалования решений, действий (бездействия) специалист</w:t>
      </w:r>
      <w:r w:rsidR="00A623C0" w:rsidRPr="00BF4DD9">
        <w:rPr>
          <w:rFonts w:ascii="Liberation Serif" w:hAnsi="Liberation Serif" w:cs="Liberation Serif"/>
          <w:sz w:val="24"/>
          <w:szCs w:val="24"/>
        </w:rPr>
        <w:t>а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за предоставление муниципальной услуги.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4.4. На официальном сайте администрации городского округа ЗАТО Свободный размещается следующая информация: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сведения о местонахождении, график работы, контактные телефоны, адрес электрон</w:t>
      </w:r>
      <w:r w:rsidR="007E5F5D" w:rsidRPr="00BF4DD9">
        <w:rPr>
          <w:rFonts w:ascii="Liberation Serif" w:hAnsi="Liberation Serif" w:cs="Liberation Serif"/>
          <w:sz w:val="24"/>
          <w:szCs w:val="24"/>
        </w:rPr>
        <w:t>ной почты с</w:t>
      </w:r>
      <w:r w:rsidR="004F47D8" w:rsidRPr="00BF4DD9">
        <w:rPr>
          <w:rFonts w:ascii="Liberation Serif" w:hAnsi="Liberation Serif" w:cs="Liberation Serif"/>
          <w:sz w:val="24"/>
          <w:szCs w:val="24"/>
        </w:rPr>
        <w:t>пециалиста</w:t>
      </w:r>
      <w:r w:rsidRPr="00BF4DD9">
        <w:rPr>
          <w:rFonts w:ascii="Liberation Serif" w:hAnsi="Liberation Serif" w:cs="Liberation Serif"/>
          <w:sz w:val="24"/>
          <w:szCs w:val="24"/>
        </w:rPr>
        <w:t>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текст настоящего административного регламента с приложениями.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о местах 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о сроках предоставления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9413EC" w:rsidRPr="00BF4DD9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24 Арбитражного процессуального кодекса Российской Федерации (для юридических лиц и индивидуальных предпринимателей).</w:t>
      </w:r>
    </w:p>
    <w:p w:rsidR="001A4BB5" w:rsidRPr="00BF4DD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1A4BB5" w:rsidRPr="00BF4DD9" w:rsidRDefault="001A4BB5" w:rsidP="001A4BB5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Раздел 2. Стандарт предоставления муниципальной услуги</w:t>
      </w:r>
    </w:p>
    <w:p w:rsidR="001A4BB5" w:rsidRPr="00BF4DD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1A4BB5" w:rsidRPr="00BF4DD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1. Муниципальная услуга, предоставление которой регулируется настоящим административным регламентом, именуется «</w:t>
      </w:r>
      <w:r w:rsidR="00614565" w:rsidRPr="00BF4DD9">
        <w:rPr>
          <w:rFonts w:ascii="Liberation Serif" w:hAnsi="Liberation Serif" w:cs="Liberation Serif"/>
          <w:bCs/>
          <w:sz w:val="24"/>
          <w:szCs w:val="24"/>
        </w:rPr>
        <w:t>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</w:t>
      </w:r>
      <w:r w:rsidR="00520696" w:rsidRPr="00BF4DD9">
        <w:rPr>
          <w:rFonts w:ascii="Liberation Serif" w:hAnsi="Liberation Serif" w:cs="Liberation Serif"/>
          <w:sz w:val="24"/>
          <w:szCs w:val="24"/>
        </w:rPr>
        <w:t>»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1A4BB5" w:rsidRPr="00BF4DD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2. Предоставление муниципальной услуги осуществляет </w:t>
      </w:r>
      <w:r w:rsidR="00F95302" w:rsidRPr="00BF4DD9">
        <w:rPr>
          <w:rFonts w:ascii="Liberation Serif" w:hAnsi="Liberation Serif" w:cs="Liberation Serif"/>
          <w:sz w:val="24"/>
          <w:szCs w:val="24"/>
        </w:rPr>
        <w:t>специалист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1A4BB5" w:rsidRPr="00BF4DD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1A4BB5" w:rsidRPr="00BF4DD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1) </w:t>
      </w:r>
      <w:r w:rsidR="00E511BF" w:rsidRPr="00BF4DD9">
        <w:rPr>
          <w:rFonts w:ascii="Liberation Serif" w:hAnsi="Liberation Serif" w:cs="Liberation Serif"/>
          <w:sz w:val="24"/>
          <w:szCs w:val="24"/>
        </w:rPr>
        <w:t>Федеральная налоговая служба России в рамках межведомственного взаимодействия</w:t>
      </w:r>
      <w:r w:rsidRPr="00BF4DD9">
        <w:rPr>
          <w:rFonts w:ascii="Liberation Serif" w:hAnsi="Liberation Serif" w:cs="Liberation Serif"/>
          <w:sz w:val="24"/>
          <w:szCs w:val="24"/>
        </w:rPr>
        <w:t>;</w:t>
      </w:r>
    </w:p>
    <w:p w:rsidR="001A4BB5" w:rsidRPr="00BF4DD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2) </w:t>
      </w:r>
      <w:r w:rsidR="00ED767C" w:rsidRPr="00BF4DD9">
        <w:rPr>
          <w:rFonts w:ascii="Liberation Serif" w:hAnsi="Liberation Serif" w:cs="Liberation Serif"/>
          <w:sz w:val="24"/>
          <w:szCs w:val="24"/>
        </w:rPr>
        <w:t xml:space="preserve">Управление Федеральной службы государственной регистрации, кадастра и </w:t>
      </w:r>
      <w:r w:rsidR="00ED767C" w:rsidRPr="00BF4DD9">
        <w:rPr>
          <w:rFonts w:ascii="Liberation Serif" w:hAnsi="Liberation Serif" w:cs="Liberation Serif"/>
          <w:sz w:val="24"/>
          <w:szCs w:val="24"/>
        </w:rPr>
        <w:lastRenderedPageBreak/>
        <w:t>картографии в рамках межведомственного взаимодействия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1A4BB5" w:rsidRPr="00BF4DD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 Результатом предоставления муниципальной услуги является:</w:t>
      </w:r>
    </w:p>
    <w:p w:rsidR="001A4BB5" w:rsidRPr="00BF4DD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1) </w:t>
      </w:r>
      <w:r w:rsidR="00F95302" w:rsidRPr="00BF4DD9">
        <w:rPr>
          <w:rFonts w:ascii="Liberation Serif" w:hAnsi="Liberation Serif" w:cs="Liberation Serif"/>
          <w:sz w:val="24"/>
          <w:szCs w:val="24"/>
        </w:rPr>
        <w:t xml:space="preserve">издание </w:t>
      </w:r>
      <w:r w:rsidR="00614565" w:rsidRPr="00BF4DD9">
        <w:rPr>
          <w:rFonts w:ascii="Liberation Serif" w:hAnsi="Liberation Serif" w:cs="Liberation Serif"/>
          <w:sz w:val="24"/>
          <w:szCs w:val="24"/>
        </w:rPr>
        <w:t>постановления администрации об утверждении Плана организации проведения ярмарок либо о включении мест размещения ярмарок, находящихся в частной собственности, в План организации и проведения ярмарок</w:t>
      </w:r>
      <w:r w:rsidRPr="00BF4DD9">
        <w:rPr>
          <w:rFonts w:ascii="Liberation Serif" w:hAnsi="Liberation Serif" w:cs="Liberation Serif"/>
          <w:sz w:val="24"/>
          <w:szCs w:val="24"/>
        </w:rPr>
        <w:t>;</w:t>
      </w:r>
    </w:p>
    <w:p w:rsidR="001A4BB5" w:rsidRPr="00BF4DD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2) </w:t>
      </w:r>
      <w:r w:rsidR="00614565" w:rsidRPr="00BF4DD9">
        <w:rPr>
          <w:rFonts w:ascii="Liberation Serif" w:hAnsi="Liberation Serif" w:cs="Liberation Serif"/>
          <w:sz w:val="24"/>
          <w:szCs w:val="24"/>
        </w:rPr>
        <w:t>уведомление Заявителя об отказе в предоставлении муниципальной услуги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025DA9" w:rsidRPr="00BF4DD9" w:rsidRDefault="001A4BB5" w:rsidP="00025DA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5. Срок предоставления муниципальной услуги составляет </w:t>
      </w:r>
      <w:r w:rsidR="00025DA9" w:rsidRPr="00BF4DD9">
        <w:rPr>
          <w:rFonts w:ascii="Liberation Serif" w:hAnsi="Liberation Serif" w:cs="Liberation Serif"/>
          <w:sz w:val="24"/>
          <w:szCs w:val="24"/>
        </w:rPr>
        <w:t xml:space="preserve">не более 30 дней со дня поступления запроса в специалисту, том числе из МФЦ: </w:t>
      </w:r>
    </w:p>
    <w:p w:rsidR="00025DA9" w:rsidRPr="00BF4DD9" w:rsidRDefault="00025DA9" w:rsidP="00025DA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а) включение мест размещения ярмарок, находящихся в частной собственности, в План организации и проведения ярмарок на следующий календарный год составляет не более 30 календарных дней с момента регистрации письменного заявления поданного, не позднее 15 ноября текущего года;</w:t>
      </w:r>
    </w:p>
    <w:p w:rsidR="001A4BB5" w:rsidRPr="00BF4DD9" w:rsidRDefault="00025DA9" w:rsidP="00025DA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б) внесение изменений в План организации и проведения ярмарок на текущий календарный год составляет не более 30 календарных дней с момента регистрации письменного заявления, поданного не позднее 01 марта и/или 01 июня текущего года.</w:t>
      </w:r>
    </w:p>
    <w:p w:rsidR="001A4BB5" w:rsidRPr="00BF4DD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В случае подачи заявления в МФЦ срок предоставления муниципальной услуги исчисляется со дня регистрации заявления специалистом МФЦ.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11" w:history="1">
        <w:r w:rsidRPr="00BF4DD9">
          <w:rPr>
            <w:rStyle w:val="ac"/>
            <w:rFonts w:ascii="Liberation Serif" w:hAnsi="Liberation Serif" w:cs="Liberation Serif"/>
            <w:color w:val="auto"/>
            <w:sz w:val="24"/>
            <w:szCs w:val="24"/>
          </w:rPr>
          <w:t>статьей 15.1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г. № 210-ФЗ </w:t>
      </w:r>
      <w:r w:rsidR="00F95302" w:rsidRPr="00BF4DD9">
        <w:rPr>
          <w:rFonts w:ascii="Liberation Serif" w:hAnsi="Liberation Serif" w:cs="Liberation Serif"/>
          <w:sz w:val="24"/>
          <w:szCs w:val="24"/>
        </w:rPr>
        <w:t>«</w:t>
      </w:r>
      <w:r w:rsidRPr="00BF4DD9">
        <w:rPr>
          <w:rFonts w:ascii="Liberation Serif" w:hAnsi="Liberation Serif" w:cs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F95302" w:rsidRPr="00BF4DD9">
        <w:rPr>
          <w:rFonts w:ascii="Liberation Serif" w:hAnsi="Liberation Serif" w:cs="Liberation Serif"/>
          <w:sz w:val="24"/>
          <w:szCs w:val="24"/>
        </w:rPr>
        <w:t>»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(далее </w:t>
      </w:r>
      <w:r w:rsidR="00F95302" w:rsidRPr="00BF4DD9">
        <w:rPr>
          <w:rFonts w:ascii="Liberation Serif" w:hAnsi="Liberation Serif" w:cs="Liberation Serif"/>
          <w:sz w:val="24"/>
          <w:szCs w:val="24"/>
        </w:rPr>
        <w:t>–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комплексный запрос) срок предоставления муниципальной услуги исчисляется со дня регистрации комплексного запроса специалистом МФЦ. 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необходимых сведений, документов и (или) информации специалистом, предоставляющим муниципальную услугу от МФЦ.</w:t>
      </w:r>
    </w:p>
    <w:p w:rsidR="00D604B4" w:rsidRPr="00BF4DD9" w:rsidRDefault="00ED767C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</w:t>
      </w:r>
      <w:r w:rsidR="00D604B4" w:rsidRPr="00BF4DD9">
        <w:rPr>
          <w:rFonts w:ascii="Liberation Serif" w:hAnsi="Liberation Serif" w:cs="Liberation Serif"/>
          <w:sz w:val="24"/>
          <w:szCs w:val="24"/>
        </w:rPr>
        <w:t>. Исчерпывающий перечень документов, необходимых для предоставления муниципальной услуги.</w:t>
      </w:r>
    </w:p>
    <w:p w:rsidR="00D604B4" w:rsidRPr="00BF4DD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4" w:name="P256"/>
      <w:bookmarkEnd w:id="4"/>
      <w:r w:rsidRPr="00BF4DD9">
        <w:rPr>
          <w:rFonts w:ascii="Liberation Serif" w:hAnsi="Liberation Serif" w:cs="Liberation Serif"/>
          <w:sz w:val="24"/>
          <w:szCs w:val="24"/>
        </w:rPr>
        <w:t>6.1. Для получения муниципальной услуги заявитель самостоятельно предоставляет специалисту или в МФЦ письменное заявление по установленной форме (приложение № 1 к настоящему административному регламенту) либо комплексный запрос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регламентом, с приложением следующих документов:</w:t>
      </w:r>
    </w:p>
    <w:p w:rsidR="00D604B4" w:rsidRPr="00BF4DD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документ, удостоверяющий личность заявителя (паспорт гражданина Российской Федерации, универсальная электронная карта);</w:t>
      </w:r>
    </w:p>
    <w:p w:rsidR="00D604B4" w:rsidRPr="00BF4DD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доверенность, оформленная в соответствии с Гражданским кодексом Российской Федерации (если от имени заявителя обращается его представитель).</w:t>
      </w:r>
    </w:p>
    <w:p w:rsidR="00D604B4" w:rsidRPr="00BF4DD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 качестве документа, подтверждающего право физического лица действовать от имени заявителя -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04B4" w:rsidRPr="00BF4DD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 либо нотариально удостоверенная доверенность;</w:t>
      </w:r>
    </w:p>
    <w:p w:rsidR="004024DF" w:rsidRPr="00BF4DD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3) </w:t>
      </w:r>
      <w:r w:rsidR="004024DF" w:rsidRPr="00BF4DD9">
        <w:rPr>
          <w:rFonts w:ascii="Liberation Serif" w:hAnsi="Liberation Serif" w:cs="Liberation Serif"/>
          <w:sz w:val="24"/>
          <w:szCs w:val="24"/>
        </w:rPr>
        <w:t>копии учредительных документов (оригиналов учредительных документов в случае, если верность копий не удостоверена нотариально);</w:t>
      </w:r>
    </w:p>
    <w:p w:rsidR="00D604B4" w:rsidRPr="00BF4DD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5" w:name="P262"/>
      <w:bookmarkEnd w:id="5"/>
      <w:r w:rsidRPr="00BF4DD9">
        <w:rPr>
          <w:rFonts w:ascii="Liberation Serif" w:hAnsi="Liberation Serif" w:cs="Liberation Serif"/>
          <w:sz w:val="24"/>
          <w:szCs w:val="24"/>
        </w:rPr>
        <w:t>6.2. Заявитель вправе представить по собственной инициативе следующие документы:</w:t>
      </w:r>
    </w:p>
    <w:p w:rsidR="00BC217C" w:rsidRPr="00BF4DD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1) </w:t>
      </w:r>
      <w:r w:rsidR="00BC217C" w:rsidRPr="00BF4DD9">
        <w:rPr>
          <w:rFonts w:ascii="Liberation Serif" w:hAnsi="Liberation Serif" w:cs="Liberation Serif"/>
          <w:sz w:val="24"/>
          <w:szCs w:val="24"/>
        </w:rPr>
        <w:t xml:space="preserve">свидетельство о государственной регистрации юридического лица или физического </w:t>
      </w:r>
      <w:r w:rsidR="00BC217C" w:rsidRPr="00BF4DD9">
        <w:rPr>
          <w:rFonts w:ascii="Liberation Serif" w:hAnsi="Liberation Serif" w:cs="Liberation Serif"/>
          <w:sz w:val="24"/>
          <w:szCs w:val="24"/>
        </w:rPr>
        <w:lastRenderedPageBreak/>
        <w:t>лица в качестве индивидуального предпринимателя;</w:t>
      </w:r>
    </w:p>
    <w:p w:rsidR="00D604B4" w:rsidRPr="00BF4DD9" w:rsidRDefault="00380903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2) </w:t>
      </w:r>
      <w:r w:rsidR="00BC217C" w:rsidRPr="00BF4DD9">
        <w:rPr>
          <w:rFonts w:ascii="Liberation Serif" w:hAnsi="Liberation Serif" w:cs="Liberation Serif"/>
          <w:sz w:val="24"/>
          <w:szCs w:val="24"/>
        </w:rPr>
        <w:t>свидетельство о постановке юридического лица или физического лица в качестве индивидуального предпринимателя на учет в качестве налогоплательщика (присвоении ИНН);</w:t>
      </w:r>
    </w:p>
    <w:p w:rsidR="00BC217C" w:rsidRPr="00BF4DD9" w:rsidRDefault="00BC217C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выписка из единого государственного реестра юридических лиц и индивидуальных предпринимателей или ее удостоверенная копия, включающая сведения о постановке юридического лица и индивидуального предпринимателя на учет в налоговом органе по месту нахождения;</w:t>
      </w:r>
    </w:p>
    <w:p w:rsidR="00BC217C" w:rsidRPr="00BF4DD9" w:rsidRDefault="00BC217C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4) документ, подтверждающий право на объект или объекты недвижимости, расположенные на территории, в пределах которой предполагается организовать рынок. </w:t>
      </w:r>
    </w:p>
    <w:p w:rsidR="00D604B4" w:rsidRPr="00BF4DD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6.3. Специалист не вправе требовать от заявителя документы, не предусмотренны</w:t>
      </w:r>
      <w:r w:rsidR="003C4612" w:rsidRPr="00BF4DD9">
        <w:rPr>
          <w:rFonts w:ascii="Liberation Serif" w:hAnsi="Liberation Serif" w:cs="Liberation Serif"/>
          <w:sz w:val="24"/>
          <w:szCs w:val="24"/>
        </w:rPr>
        <w:t>е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</w:t>
      </w:r>
      <w:hyperlink w:anchor="P256" w:history="1">
        <w:r w:rsidRPr="00BF4DD9">
          <w:rPr>
            <w:rStyle w:val="ac"/>
            <w:rFonts w:ascii="Liberation Serif" w:hAnsi="Liberation Serif" w:cs="Liberation Serif"/>
            <w:color w:val="auto"/>
            <w:sz w:val="24"/>
            <w:szCs w:val="24"/>
          </w:rPr>
          <w:t>пунктом 6.1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настоящего раздела.</w:t>
      </w:r>
    </w:p>
    <w:p w:rsidR="00D604B4" w:rsidRPr="00BF4DD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Для рассмотрения заявления о </w:t>
      </w:r>
      <w:r w:rsidR="00275AD0" w:rsidRPr="00BF4DD9">
        <w:rPr>
          <w:rFonts w:ascii="Liberation Serif" w:hAnsi="Liberation Serif" w:cs="Liberation Serif"/>
          <w:sz w:val="24"/>
          <w:szCs w:val="24"/>
        </w:rPr>
        <w:t>выдаче разрешения на организацию розничного рынка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</w:t>
      </w:r>
      <w:r w:rsidR="00A623C0" w:rsidRPr="00BF4DD9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или МФЦ в рамках межведомственного информационного взаимодействия запрашивает документы (их копии или содержащиеся в них сведения), указанные в </w:t>
      </w:r>
      <w:hyperlink w:anchor="P262" w:history="1">
        <w:r w:rsidRPr="00BF4DD9">
          <w:rPr>
            <w:rStyle w:val="ac"/>
            <w:rFonts w:ascii="Liberation Serif" w:hAnsi="Liberation Serif" w:cs="Liberation Serif"/>
            <w:color w:val="auto"/>
            <w:sz w:val="24"/>
            <w:szCs w:val="24"/>
          </w:rPr>
          <w:t>пункте 6.2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настоящего раздела, если они не были представлены заявителем по собственной инициативе.</w:t>
      </w:r>
    </w:p>
    <w:p w:rsidR="000E54D9" w:rsidRPr="00BF4DD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6" w:name="P266"/>
      <w:bookmarkEnd w:id="6"/>
      <w:r w:rsidRPr="00BF4DD9">
        <w:rPr>
          <w:rFonts w:ascii="Liberation Serif" w:hAnsi="Liberation Serif" w:cs="Liberation Serif"/>
          <w:sz w:val="24"/>
          <w:szCs w:val="24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0E54D9" w:rsidRPr="00BF4DD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непосредственно специалисту;</w:t>
      </w:r>
    </w:p>
    <w:p w:rsidR="000E54D9" w:rsidRPr="00BF4DD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0E54D9" w:rsidRPr="00BF4DD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в электронной форме в отсканированном виде:</w:t>
      </w:r>
    </w:p>
    <w:p w:rsidR="000E54D9" w:rsidRPr="00BF4DD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- на электронную почту: </w:t>
      </w:r>
      <w:r w:rsidR="001A3BEE" w:rsidRPr="00BF4DD9">
        <w:rPr>
          <w:rFonts w:ascii="Liberation Serif" w:hAnsi="Liberation Serif" w:cs="Liberation Serif"/>
          <w:sz w:val="24"/>
          <w:szCs w:val="24"/>
          <w:lang w:val="de-DE"/>
        </w:rPr>
        <w:t>adm_zato_svobod@mail.ru</w:t>
      </w:r>
      <w:r w:rsidRPr="00BF4DD9">
        <w:rPr>
          <w:rFonts w:ascii="Liberation Serif" w:hAnsi="Liberation Serif" w:cs="Liberation Serif"/>
          <w:sz w:val="24"/>
          <w:szCs w:val="24"/>
        </w:rPr>
        <w:t>;</w:t>
      </w:r>
    </w:p>
    <w:p w:rsidR="000E54D9" w:rsidRPr="00BF4DD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через Единый портал либо через Региональный портал государственных и муниципальных услуг (функций).</w:t>
      </w:r>
    </w:p>
    <w:p w:rsidR="000E54D9" w:rsidRPr="00BF4DD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371" w:history="1">
        <w:r w:rsidRPr="00BF4DD9">
          <w:rPr>
            <w:rStyle w:val="ac"/>
            <w:rFonts w:ascii="Liberation Serif" w:hAnsi="Liberation Serif" w:cs="Liberation Serif"/>
            <w:color w:val="auto"/>
            <w:sz w:val="24"/>
            <w:szCs w:val="24"/>
          </w:rPr>
          <w:t>пункте 2.6 раздела 3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регламента.</w:t>
      </w:r>
    </w:p>
    <w:p w:rsidR="000E54D9" w:rsidRPr="00BF4DD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BC217C" w:rsidRPr="00BF4DD9" w:rsidRDefault="00BC217C" w:rsidP="00BC217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BC217C" w:rsidRPr="00BF4DD9" w:rsidRDefault="00BC217C" w:rsidP="00BC217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полное и (в случае если имеется) сокращенное наименования, в том числе фирменное наименование, и организационно-правовая форма юридического лица, его место нахождения, телефон написаны полностью;</w:t>
      </w:r>
    </w:p>
    <w:p w:rsidR="00BC217C" w:rsidRPr="00BF4DD9" w:rsidRDefault="00BC217C" w:rsidP="00BC217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отсутствуют подчистки, приписки, зачеркнутые слова и иные исправления;</w:t>
      </w:r>
    </w:p>
    <w:p w:rsidR="00BC217C" w:rsidRPr="00BF4DD9" w:rsidRDefault="00BC217C" w:rsidP="00BC217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документы не исполнены карандашом;</w:t>
      </w:r>
    </w:p>
    <w:p w:rsidR="00BC217C" w:rsidRPr="00BF4DD9" w:rsidRDefault="00BC217C" w:rsidP="00BC217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BC217C" w:rsidRPr="00BF4DD9" w:rsidRDefault="00BC217C" w:rsidP="00BC217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6) полномочия по подписанию и подаче заявления не подтверждены доверенностью либо иным документом.</w:t>
      </w:r>
    </w:p>
    <w:p w:rsidR="00BC217C" w:rsidRPr="00BF4DD9" w:rsidRDefault="00BC217C" w:rsidP="00BC217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C94710" w:rsidRPr="00BF4DD9" w:rsidRDefault="00BC217C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9</w:t>
      </w:r>
      <w:r w:rsidR="00C94710" w:rsidRPr="00BF4DD9">
        <w:rPr>
          <w:rFonts w:ascii="Liberation Serif" w:hAnsi="Liberation Serif" w:cs="Liberation Serif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1) подача заявления о включении мест размещения ярмарок, находящихся в частной собственности, в План организации ярмарок с нарушением следующих требований: 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а) включение мест размещения ярмарок, находящихся в частной собственности, в План организации и проведения ярмарок на следующий календарный год составляет не более 30 календарных дней с момента регистрации письменного заявления поданного, не позднее 15 ноября текущего года;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б) внесение изменений в План организации и проведения ярмарок на текущий </w:t>
      </w:r>
      <w:r w:rsidRPr="00BF4DD9">
        <w:rPr>
          <w:rFonts w:ascii="Liberation Serif" w:hAnsi="Liberation Serif" w:cs="Liberation Serif"/>
          <w:sz w:val="24"/>
          <w:szCs w:val="24"/>
        </w:rPr>
        <w:lastRenderedPageBreak/>
        <w:t>календарный год составляет не более 30 календарных дней с момента регистрации письменного заявления, поданного не позднее 01 марта и/или 01 июня текущего года; а также предоставление документов, содержащих недостоверные сведения;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 внутриведомственного взаимодействия;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место проведения ярмарки не соответствует градостроительному зонированию территории муниципального образования, целевому назначению и разрешенному использованию земельного участка;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5) проведение ярмарки предполагается в местах, на которых запрещена организация и проведение ярмарок: - в местах, не включенных в схему размещения нестационарных торговых объектов;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в местах проведения ярмарок, не включенных в сводный план организации и проведения ярмарок;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на территории розничных рынков;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на придомовой территории;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в санитарной зоне;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на территориях детских, образовательных и медицинских организаций;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в помещениях организаций культуры и спортивных сооружениях;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на автовокзалах, железнодорожных и речных вокзалах, в портах;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на земельных участках, на которых имеются подземные сети и коммуникации, наличие которых не допускает размещения ярмарок на данном земельном участке;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на местах, отведенных под парковку (стоянку) транспортных средств;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на иных территориях и объектах, определенных в соответствии с действующим законодательством Российской Федерации;</w:t>
      </w:r>
    </w:p>
    <w:p w:rsidR="000357D1" w:rsidRPr="00BF4DD9" w:rsidRDefault="000357D1" w:rsidP="000357D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6) отсутствие у Заявителя права собственности или пользования объектом (объектами) недвижимости, на которых предполагается размещение ярмарки, либо иного права, предполагающего возможность размещения Заявителем ярмарки в месте и в пределах сроков, указанных в заявлении о включении ярмарки в План организации и проведения ярмарок.</w:t>
      </w:r>
    </w:p>
    <w:p w:rsidR="00C94710" w:rsidRPr="00BF4DD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</w:t>
      </w:r>
      <w:r w:rsidR="000357D1" w:rsidRPr="00BF4DD9">
        <w:rPr>
          <w:rFonts w:ascii="Liberation Serif" w:hAnsi="Liberation Serif" w:cs="Liberation Serif"/>
          <w:sz w:val="24"/>
          <w:szCs w:val="24"/>
        </w:rPr>
        <w:t>0</w:t>
      </w:r>
      <w:r w:rsidRPr="00BF4DD9">
        <w:rPr>
          <w:rFonts w:ascii="Liberation Serif" w:hAnsi="Liberation Serif" w:cs="Liberation Serif"/>
          <w:sz w:val="24"/>
          <w:szCs w:val="24"/>
        </w:rPr>
        <w:t>. При предоставлении муниципальной услуги плата с заявителя не взимается.</w:t>
      </w:r>
    </w:p>
    <w:p w:rsidR="00C94710" w:rsidRPr="00BF4DD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</w:t>
      </w:r>
      <w:r w:rsidR="000357D1" w:rsidRPr="00BF4DD9">
        <w:rPr>
          <w:rFonts w:ascii="Liberation Serif" w:hAnsi="Liberation Serif" w:cs="Liberation Serif"/>
          <w:sz w:val="24"/>
          <w:szCs w:val="24"/>
        </w:rPr>
        <w:t>1</w:t>
      </w:r>
      <w:r w:rsidRPr="00BF4DD9">
        <w:rPr>
          <w:rFonts w:ascii="Liberation Serif" w:hAnsi="Liberation Serif" w:cs="Liberation Serif"/>
          <w:sz w:val="24"/>
          <w:szCs w:val="24"/>
        </w:rPr>
        <w:t>. Максимальный срок ожидания в очереди.</w:t>
      </w:r>
    </w:p>
    <w:p w:rsidR="00C94710" w:rsidRPr="00BF4DD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</w:t>
      </w:r>
      <w:r w:rsidR="000357D1" w:rsidRPr="00BF4DD9">
        <w:rPr>
          <w:rFonts w:ascii="Liberation Serif" w:hAnsi="Liberation Serif" w:cs="Liberation Serif"/>
          <w:sz w:val="24"/>
          <w:szCs w:val="24"/>
        </w:rPr>
        <w:t>1</w:t>
      </w:r>
      <w:r w:rsidRPr="00BF4DD9">
        <w:rPr>
          <w:rFonts w:ascii="Liberation Serif" w:hAnsi="Liberation Serif" w:cs="Liberation Serif"/>
          <w:sz w:val="24"/>
          <w:szCs w:val="24"/>
        </w:rPr>
        <w:t>.1. При подаче запроса о предоставлении муниципальной услуги максимальный срок ожидания в очереди составляет 15 минут.</w:t>
      </w:r>
    </w:p>
    <w:p w:rsidR="00C94710" w:rsidRPr="00BF4DD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</w:t>
      </w:r>
      <w:r w:rsidR="000357D1" w:rsidRPr="00BF4DD9">
        <w:rPr>
          <w:rFonts w:ascii="Liberation Serif" w:hAnsi="Liberation Serif" w:cs="Liberation Serif"/>
          <w:sz w:val="24"/>
          <w:szCs w:val="24"/>
        </w:rPr>
        <w:t>1</w:t>
      </w:r>
      <w:r w:rsidRPr="00BF4DD9">
        <w:rPr>
          <w:rFonts w:ascii="Liberation Serif" w:hAnsi="Liberation Serif" w:cs="Liberation Serif"/>
          <w:sz w:val="24"/>
          <w:szCs w:val="24"/>
        </w:rPr>
        <w:t>.2. При получении результата предоставления муниципальной услуги максимальный срок ожидания в очереди составляет 15 минут.</w:t>
      </w:r>
    </w:p>
    <w:p w:rsidR="00C94710" w:rsidRPr="00BF4DD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</w:t>
      </w:r>
      <w:r w:rsidR="000357D1" w:rsidRPr="00BF4DD9">
        <w:rPr>
          <w:rFonts w:ascii="Liberation Serif" w:hAnsi="Liberation Serif" w:cs="Liberation Serif"/>
          <w:sz w:val="24"/>
          <w:szCs w:val="24"/>
        </w:rPr>
        <w:t>1</w:t>
      </w:r>
      <w:r w:rsidRPr="00BF4DD9">
        <w:rPr>
          <w:rFonts w:ascii="Liberation Serif" w:hAnsi="Liberation Serif" w:cs="Liberation Serif"/>
          <w:sz w:val="24"/>
          <w:szCs w:val="24"/>
        </w:rPr>
        <w:t>.3. В случае объективной задержки</w:t>
      </w:r>
      <w:r w:rsidR="00A623C0" w:rsidRPr="00BF4DD9">
        <w:rPr>
          <w:rFonts w:ascii="Liberation Serif" w:hAnsi="Liberation Serif" w:cs="Liberation Serif"/>
          <w:sz w:val="24"/>
          <w:szCs w:val="24"/>
        </w:rPr>
        <w:t xml:space="preserve"> продвижения очереди специалист </w:t>
      </w:r>
      <w:r w:rsidRPr="00BF4DD9">
        <w:rPr>
          <w:rFonts w:ascii="Liberation Serif" w:hAnsi="Liberation Serif" w:cs="Liberation Serif"/>
          <w:sz w:val="24"/>
          <w:szCs w:val="24"/>
        </w:rPr>
        <w:t>обязан уведомить ожидающих о причинах задержки и предполагаемом времени ожидания.</w:t>
      </w:r>
    </w:p>
    <w:p w:rsidR="00C94710" w:rsidRPr="00BF4DD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</w:t>
      </w:r>
      <w:r w:rsidR="00025DA9" w:rsidRPr="00BF4DD9">
        <w:rPr>
          <w:rFonts w:ascii="Liberation Serif" w:hAnsi="Liberation Serif" w:cs="Liberation Serif"/>
          <w:sz w:val="24"/>
          <w:szCs w:val="24"/>
        </w:rPr>
        <w:t>2</w:t>
      </w:r>
      <w:r w:rsidRPr="00BF4DD9">
        <w:rPr>
          <w:rFonts w:ascii="Liberation Serif" w:hAnsi="Liberation Serif" w:cs="Liberation Serif"/>
          <w:sz w:val="24"/>
          <w:szCs w:val="24"/>
        </w:rPr>
        <w:t>. Регистрация заявления и прилагаемых к нему документов, необходимых для предоставления муниципальной услуги, произ</w:t>
      </w:r>
      <w:r w:rsidR="00E51951" w:rsidRPr="00BF4DD9">
        <w:rPr>
          <w:rFonts w:ascii="Liberation Serif" w:hAnsi="Liberation Serif" w:cs="Liberation Serif"/>
          <w:sz w:val="24"/>
          <w:szCs w:val="24"/>
        </w:rPr>
        <w:t xml:space="preserve">водится в день их поступления специалистом </w:t>
      </w:r>
      <w:r w:rsidRPr="00BF4DD9">
        <w:rPr>
          <w:rFonts w:ascii="Liberation Serif" w:hAnsi="Liberation Serif" w:cs="Liberation Serif"/>
          <w:sz w:val="24"/>
          <w:szCs w:val="24"/>
        </w:rPr>
        <w:t>либо в МФЦ (в случае, если заявление на предоставление муниципальной услуги подается посредством МФЦ).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</w:t>
      </w:r>
      <w:r w:rsidR="00025DA9" w:rsidRPr="00BF4DD9">
        <w:rPr>
          <w:rFonts w:ascii="Liberation Serif" w:hAnsi="Liberation Serif" w:cs="Liberation Serif"/>
          <w:sz w:val="24"/>
          <w:szCs w:val="24"/>
        </w:rPr>
        <w:t>3</w:t>
      </w:r>
      <w:r w:rsidRPr="00BF4DD9">
        <w:rPr>
          <w:rFonts w:ascii="Liberation Serif" w:hAnsi="Liberation Serif" w:cs="Liberation Serif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</w:t>
      </w:r>
      <w:r w:rsidRPr="00BF4DD9">
        <w:rPr>
          <w:rFonts w:ascii="Liberation Serif" w:hAnsi="Liberation Serif" w:cs="Liberation Serif"/>
          <w:sz w:val="24"/>
          <w:szCs w:val="24"/>
        </w:rPr>
        <w:lastRenderedPageBreak/>
        <w:t>обеспечивающих свободный доступ к ним;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служебны</w:t>
      </w:r>
      <w:r w:rsidR="00A623C0" w:rsidRPr="00BF4DD9">
        <w:rPr>
          <w:rFonts w:ascii="Liberation Serif" w:hAnsi="Liberation Serif" w:cs="Liberation Serif"/>
          <w:sz w:val="24"/>
          <w:szCs w:val="24"/>
        </w:rPr>
        <w:t>й кабинет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A623C0" w:rsidRPr="00BF4DD9">
        <w:rPr>
          <w:rFonts w:ascii="Liberation Serif" w:hAnsi="Liberation Serif" w:cs="Liberation Serif"/>
          <w:sz w:val="24"/>
          <w:szCs w:val="24"/>
        </w:rPr>
        <w:t>а</w:t>
      </w:r>
      <w:r w:rsidRPr="00BF4DD9">
        <w:rPr>
          <w:rFonts w:ascii="Liberation Serif" w:hAnsi="Liberation Serif" w:cs="Liberation Serif"/>
          <w:sz w:val="24"/>
          <w:szCs w:val="24"/>
        </w:rPr>
        <w:t>, в котор</w:t>
      </w:r>
      <w:r w:rsidR="00A623C0" w:rsidRPr="00BF4DD9">
        <w:rPr>
          <w:rFonts w:ascii="Liberation Serif" w:hAnsi="Liberation Serif" w:cs="Liberation Serif"/>
          <w:sz w:val="24"/>
          <w:szCs w:val="24"/>
        </w:rPr>
        <w:t>ом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осуществляется прием заявителей, долж</w:t>
      </w:r>
      <w:r w:rsidR="00A623C0" w:rsidRPr="00BF4DD9">
        <w:rPr>
          <w:rFonts w:ascii="Liberation Serif" w:hAnsi="Liberation Serif" w:cs="Liberation Serif"/>
          <w:sz w:val="24"/>
          <w:szCs w:val="24"/>
        </w:rPr>
        <w:t>ен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быть оборудован вывесками с указанием номера кабинета и фамилии, имени, отчества и должности специалиста, ведущего прием.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</w:t>
      </w:r>
      <w:r w:rsidR="00025DA9" w:rsidRPr="00BF4DD9">
        <w:rPr>
          <w:rFonts w:ascii="Liberation Serif" w:hAnsi="Liberation Serif" w:cs="Liberation Serif"/>
          <w:sz w:val="24"/>
          <w:szCs w:val="24"/>
        </w:rPr>
        <w:t>4</w:t>
      </w:r>
      <w:r w:rsidRPr="00BF4DD9">
        <w:rPr>
          <w:rFonts w:ascii="Liberation Serif" w:hAnsi="Liberation Serif" w:cs="Liberation Serif"/>
          <w:sz w:val="24"/>
          <w:szCs w:val="24"/>
        </w:rPr>
        <w:t>. Показатели доступности и качества муниципальной услуги.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</w:t>
      </w:r>
      <w:r w:rsidR="00025DA9" w:rsidRPr="00BF4DD9">
        <w:rPr>
          <w:rFonts w:ascii="Liberation Serif" w:hAnsi="Liberation Serif" w:cs="Liberation Serif"/>
          <w:sz w:val="24"/>
          <w:szCs w:val="24"/>
        </w:rPr>
        <w:t>4</w:t>
      </w:r>
      <w:r w:rsidRPr="00BF4DD9">
        <w:rPr>
          <w:rFonts w:ascii="Liberation Serif" w:hAnsi="Liberation Serif" w:cs="Liberation Serif"/>
          <w:sz w:val="24"/>
          <w:szCs w:val="24"/>
        </w:rPr>
        <w:t>.1. Показателями доступности муниципальной услуги являются: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возможность получения услуги в электронной форме;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возможность получения услуги посредством МФЦ (только для муниципальных услуг, предоставление которых организуется в МФЦ);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5) размещение информации о порядке предоставления муниципальной услуги на официальном сайте администрации городского округа ЗАТО Свободный.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</w:t>
      </w:r>
      <w:r w:rsidR="00025DA9" w:rsidRPr="00BF4DD9">
        <w:rPr>
          <w:rFonts w:ascii="Liberation Serif" w:hAnsi="Liberation Serif" w:cs="Liberation Serif"/>
          <w:sz w:val="24"/>
          <w:szCs w:val="24"/>
        </w:rPr>
        <w:t>4</w:t>
      </w:r>
      <w:r w:rsidRPr="00BF4DD9">
        <w:rPr>
          <w:rFonts w:ascii="Liberation Serif" w:hAnsi="Liberation Serif" w:cs="Liberation Serif"/>
          <w:sz w:val="24"/>
          <w:szCs w:val="24"/>
        </w:rPr>
        <w:t>.2. Показателями качества предоставления муниципальной услуги являются: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соблюдение срока предоставления муниципальной услуги;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соблюдение порядка выполнения административных процедур;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</w:t>
      </w:r>
      <w:r w:rsidR="00025DA9" w:rsidRPr="00BF4DD9">
        <w:rPr>
          <w:rFonts w:ascii="Liberation Serif" w:hAnsi="Liberation Serif" w:cs="Liberation Serif"/>
          <w:sz w:val="24"/>
          <w:szCs w:val="24"/>
        </w:rPr>
        <w:t>5</w:t>
      </w:r>
      <w:r w:rsidRPr="00BF4DD9">
        <w:rPr>
          <w:rFonts w:ascii="Liberation Serif" w:hAnsi="Liberation Serif" w:cs="Liberation Serif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прием и регистрация заявления и документов, необходимых для предоставления муниципальной услуги;</w:t>
      </w:r>
    </w:p>
    <w:p w:rsidR="00256557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 (процедура указывается для муниципальных услуг с межведомственным взаимодействием);</w:t>
      </w:r>
    </w:p>
    <w:p w:rsidR="009413EC" w:rsidRPr="00BF4DD9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выдача заявителю результата предоставления муниципальной услуги.</w:t>
      </w:r>
    </w:p>
    <w:p w:rsidR="00DF023D" w:rsidRPr="00BF4DD9" w:rsidRDefault="00DF023D" w:rsidP="00103BCD">
      <w:pPr>
        <w:ind w:firstLine="426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03BCD" w:rsidRPr="00BF4DD9" w:rsidRDefault="00103BCD" w:rsidP="00103BCD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Раздел 3. Состав, последовательность и сроки выполнения</w:t>
      </w:r>
    </w:p>
    <w:p w:rsidR="00103BCD" w:rsidRPr="00BF4DD9" w:rsidRDefault="00103BCD" w:rsidP="00103BCD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административных процедур, требования к порядку их выполнения,</w:t>
      </w:r>
    </w:p>
    <w:p w:rsidR="00103BCD" w:rsidRPr="00BF4DD9" w:rsidRDefault="00103BCD" w:rsidP="00103BCD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03BCD" w:rsidRPr="00BF4DD9" w:rsidRDefault="00103BCD" w:rsidP="00103BC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прием и регистрация заявления и документов, необходимых для предоставления муниципальной услуги;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4) </w:t>
      </w:r>
      <w:r w:rsidR="00025DA9" w:rsidRPr="00BF4DD9">
        <w:rPr>
          <w:rFonts w:ascii="Liberation Serif" w:hAnsi="Liberation Serif" w:cs="Liberation Serif"/>
          <w:sz w:val="24"/>
          <w:szCs w:val="24"/>
        </w:rPr>
        <w:t xml:space="preserve">принятие решения о включении  ярмарки в План организации и проведения </w:t>
      </w:r>
      <w:r w:rsidR="00025DA9" w:rsidRPr="00BF4DD9">
        <w:rPr>
          <w:rFonts w:ascii="Liberation Serif" w:hAnsi="Liberation Serif" w:cs="Liberation Serif"/>
          <w:sz w:val="24"/>
          <w:szCs w:val="24"/>
        </w:rPr>
        <w:lastRenderedPageBreak/>
        <w:t>ярмарок либо принятие решения об отказе во включении ярмарки в План организации и проведения ярмарок</w:t>
      </w:r>
      <w:r w:rsidRPr="00BF4DD9">
        <w:rPr>
          <w:rFonts w:ascii="Liberation Serif" w:hAnsi="Liberation Serif" w:cs="Liberation Serif"/>
          <w:sz w:val="24"/>
          <w:szCs w:val="24"/>
        </w:rPr>
        <w:t>;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а) выдача (направление) заявителю результата предоставления муниципальной услуги.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1. Информирование и консультирование заявителей по вопросам предоставления муниципальной услуги.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у специалиста либо в МФЦ.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1.2. Информирование и консультирование по вопросам предоставления муниципальной услуги осуществляется специалистом, а также специалистами МФЦ.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1.3. При ответах на телефонные звонки и обращения заявителей лично в приемные часы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103BCD" w:rsidRPr="00BF4DD9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103BCD" w:rsidRPr="00BF4DD9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103BCD" w:rsidRPr="00BF4DD9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103BCD" w:rsidRPr="00BF4DD9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Специал</w:t>
      </w:r>
      <w:r w:rsidR="00A623C0" w:rsidRPr="00BF4DD9">
        <w:rPr>
          <w:rFonts w:ascii="Liberation Serif" w:hAnsi="Liberation Serif" w:cs="Liberation Serif"/>
          <w:sz w:val="24"/>
          <w:szCs w:val="24"/>
        </w:rPr>
        <w:t>ист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103BCD" w:rsidRPr="00BF4DD9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Письменный ответ на обращение подписывается главой городского округа ЗАТО Свободный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103BCD" w:rsidRPr="00BF4DD9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103BCD" w:rsidRPr="00BF4DD9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1.5. Результатом административной процедуры </w:t>
      </w:r>
      <w:r w:rsidR="000E3FB3" w:rsidRPr="00BF4DD9">
        <w:rPr>
          <w:rFonts w:ascii="Liberation Serif" w:hAnsi="Liberation Serif" w:cs="Liberation Serif"/>
          <w:sz w:val="24"/>
          <w:szCs w:val="24"/>
        </w:rPr>
        <w:t>«</w:t>
      </w:r>
      <w:r w:rsidRPr="00BF4DD9">
        <w:rPr>
          <w:rFonts w:ascii="Liberation Serif" w:hAnsi="Liberation Serif" w:cs="Liberation Serif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="000E3FB3" w:rsidRPr="00BF4DD9">
        <w:rPr>
          <w:rFonts w:ascii="Liberation Serif" w:hAnsi="Liberation Serif" w:cs="Liberation Serif"/>
          <w:sz w:val="24"/>
          <w:szCs w:val="24"/>
        </w:rPr>
        <w:t>»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является разъяснение заявителю порядка получения муниципальной услуги.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2. Прием и регистрация заявления и документов, необходимых для предоставления муниципальной услуги.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 к специалисту либо в МФЦ, либо поступление специалисту из МФЦ заявления, подписанного уполномоченным работником МФЦ и скрепленные печатью МФЦ в случае, если заявитель обратился в МФЦ с комплексным запросом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регламентом.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lastRenderedPageBreak/>
        <w:t xml:space="preserve">2.2. Прием и регистрация заявления и документов, необходимых для предоставления муниципальной услуги осуществляется </w:t>
      </w:r>
      <w:r w:rsidR="008776F1" w:rsidRPr="00BF4DD9">
        <w:rPr>
          <w:rFonts w:ascii="Liberation Serif" w:hAnsi="Liberation Serif" w:cs="Liberation Serif"/>
          <w:sz w:val="24"/>
          <w:szCs w:val="24"/>
        </w:rPr>
        <w:t>специалистом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 случае подачи заявления или комплексного запроса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</w:t>
      </w:r>
      <w:r w:rsidR="008776F1" w:rsidRPr="00BF4DD9">
        <w:rPr>
          <w:rFonts w:ascii="Liberation Serif" w:hAnsi="Liberation Serif" w:cs="Liberation Serif"/>
          <w:sz w:val="24"/>
          <w:szCs w:val="24"/>
        </w:rPr>
        <w:t>уги, осуществляет специалист МФЦ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2.3. </w:t>
      </w:r>
      <w:r w:rsidR="00106E02" w:rsidRPr="00BF4DD9">
        <w:rPr>
          <w:rFonts w:ascii="Liberation Serif" w:hAnsi="Liberation Serif" w:cs="Liberation Serif"/>
          <w:sz w:val="24"/>
          <w:szCs w:val="24"/>
        </w:rPr>
        <w:t>С</w:t>
      </w:r>
      <w:r w:rsidR="00A623C0" w:rsidRPr="00BF4DD9">
        <w:rPr>
          <w:rFonts w:ascii="Liberation Serif" w:hAnsi="Liberation Serif" w:cs="Liberation Serif"/>
          <w:sz w:val="24"/>
          <w:szCs w:val="24"/>
        </w:rPr>
        <w:t>пециалист</w:t>
      </w:r>
      <w:r w:rsidRPr="00BF4DD9">
        <w:rPr>
          <w:rFonts w:ascii="Liberation Serif" w:hAnsi="Liberation Serif" w:cs="Liberation Serif"/>
          <w:sz w:val="24"/>
          <w:szCs w:val="24"/>
        </w:rPr>
        <w:t>: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1) проверяет наличие всех необходимых документов, в соответствии с перечнем, установленным </w:t>
      </w:r>
      <w:hyperlink w:anchor="P256" w:history="1">
        <w:r w:rsidRPr="00BF4DD9">
          <w:rPr>
            <w:rFonts w:ascii="Liberation Serif" w:hAnsi="Liberation Serif" w:cs="Liberation Serif"/>
            <w:sz w:val="24"/>
            <w:szCs w:val="24"/>
          </w:rPr>
          <w:t>пунктом 6.1 раздела 2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регламента;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2) проверяет соответствие представленных документов требованиям, установленным </w:t>
      </w:r>
      <w:hyperlink w:anchor="P266" w:history="1">
        <w:r w:rsidRPr="00BF4DD9">
          <w:rPr>
            <w:rFonts w:ascii="Liberation Serif" w:hAnsi="Liberation Serif" w:cs="Liberation Serif"/>
            <w:sz w:val="24"/>
            <w:szCs w:val="24"/>
          </w:rPr>
          <w:t xml:space="preserve">пунктом </w:t>
        </w:r>
        <w:r w:rsidR="00025DA9" w:rsidRPr="00BF4DD9">
          <w:rPr>
            <w:rFonts w:ascii="Liberation Serif" w:hAnsi="Liberation Serif" w:cs="Liberation Serif"/>
            <w:sz w:val="24"/>
            <w:szCs w:val="24"/>
          </w:rPr>
          <w:t>8</w:t>
        </w:r>
        <w:r w:rsidRPr="00BF4DD9">
          <w:rPr>
            <w:rFonts w:ascii="Liberation Serif" w:hAnsi="Liberation Serif" w:cs="Liberation Serif"/>
            <w:sz w:val="24"/>
            <w:szCs w:val="24"/>
          </w:rPr>
          <w:t xml:space="preserve"> раздела 2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регламента;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D75E95" w:rsidRPr="00BF4DD9" w:rsidRDefault="00ED767C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</w:t>
      </w:r>
      <w:r w:rsidR="00D75E95" w:rsidRPr="00BF4DD9">
        <w:rPr>
          <w:rFonts w:ascii="Liberation Serif" w:hAnsi="Liberation Serif" w:cs="Liberation Serif"/>
          <w:sz w:val="24"/>
          <w:szCs w:val="24"/>
        </w:rPr>
        <w:t>) при наличии оснований для отказа в приеме документов устно разъясняет заявителю причины такого отказа.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письменной форме;</w:t>
      </w:r>
    </w:p>
    <w:p w:rsidR="00D75E95" w:rsidRPr="00BF4DD9" w:rsidRDefault="00E00677" w:rsidP="00CD47E5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</w:t>
      </w:r>
      <w:r w:rsidR="00D75E95" w:rsidRPr="00BF4DD9">
        <w:rPr>
          <w:rFonts w:ascii="Liberation Serif" w:hAnsi="Liberation Serif" w:cs="Liberation Serif"/>
          <w:sz w:val="24"/>
          <w:szCs w:val="24"/>
        </w:rPr>
        <w:t xml:space="preserve">) при отсутствии оснований для отказа в приеме документов регистрирует поступление запроса в </w:t>
      </w:r>
      <w:r w:rsidR="00ED767C" w:rsidRPr="00BF4DD9">
        <w:rPr>
          <w:rFonts w:ascii="Liberation Serif" w:hAnsi="Liberation Serif" w:cs="Liberation Serif"/>
          <w:sz w:val="24"/>
          <w:szCs w:val="24"/>
        </w:rPr>
        <w:t>Журнале регистрации заявлений граждан</w:t>
      </w:r>
      <w:r w:rsidR="00D75E95" w:rsidRPr="00BF4DD9">
        <w:rPr>
          <w:rFonts w:ascii="Liberation Serif" w:hAnsi="Liberation Serif" w:cs="Liberation Serif"/>
          <w:sz w:val="24"/>
          <w:szCs w:val="24"/>
        </w:rPr>
        <w:t xml:space="preserve"> в соответствии с установленными правилами делопроизводства.</w:t>
      </w:r>
    </w:p>
    <w:p w:rsidR="00D75E95" w:rsidRPr="00BF4DD9" w:rsidRDefault="00D75E95" w:rsidP="00CD47E5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D75E95" w:rsidRPr="00BF4DD9" w:rsidRDefault="00E00677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</w:t>
      </w:r>
      <w:r w:rsidR="00D75E95" w:rsidRPr="00BF4DD9">
        <w:rPr>
          <w:rFonts w:ascii="Liberation Serif" w:hAnsi="Liberation Serif" w:cs="Liberation Serif"/>
          <w:sz w:val="24"/>
          <w:szCs w:val="24"/>
        </w:rPr>
        <w:t>) сообщает заявителю номер и дату регистрации запроса.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2.4. Регистрация заявления и прилагаемых к нему документов, необходимых для предоставления муниципальной услуги, производится в день их поступления </w:t>
      </w:r>
      <w:r w:rsidR="00106E02" w:rsidRPr="00BF4DD9">
        <w:rPr>
          <w:rFonts w:ascii="Liberation Serif" w:hAnsi="Liberation Serif" w:cs="Liberation Serif"/>
          <w:sz w:val="24"/>
          <w:szCs w:val="24"/>
        </w:rPr>
        <w:t xml:space="preserve">специалистом </w:t>
      </w:r>
      <w:r w:rsidRPr="00BF4DD9">
        <w:rPr>
          <w:rFonts w:ascii="Liberation Serif" w:hAnsi="Liberation Serif" w:cs="Liberation Serif"/>
          <w:sz w:val="24"/>
          <w:szCs w:val="24"/>
        </w:rPr>
        <w:t>либо в МФЦ (в случае, если заявление на предоставление муниципальной услуги подается посредством МФЦ).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371"/>
      <w:bookmarkEnd w:id="7"/>
      <w:r w:rsidRPr="00BF4DD9">
        <w:rPr>
          <w:rFonts w:ascii="Liberation Serif" w:hAnsi="Liberation Serif" w:cs="Liberation Serif"/>
          <w:sz w:val="24"/>
          <w:szCs w:val="24"/>
        </w:rPr>
        <w:t>2.</w:t>
      </w:r>
      <w:r w:rsidR="00ED6564" w:rsidRPr="00BF4DD9">
        <w:rPr>
          <w:rFonts w:ascii="Liberation Serif" w:hAnsi="Liberation Serif" w:cs="Liberation Serif"/>
          <w:sz w:val="24"/>
          <w:szCs w:val="24"/>
        </w:rPr>
        <w:t>5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. В случае если предоставление муниципальной услуги организовано при обращении заявителя в МФЦ с комплексным запросом заявление, подписанное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</w:t>
      </w:r>
      <w:r w:rsidR="00206E86" w:rsidRPr="00BF4DD9">
        <w:rPr>
          <w:rFonts w:ascii="Liberation Serif" w:hAnsi="Liberation Serif" w:cs="Liberation Serif"/>
          <w:sz w:val="24"/>
          <w:szCs w:val="24"/>
        </w:rPr>
        <w:t xml:space="preserve">специалисту </w:t>
      </w:r>
      <w:r w:rsidRPr="00BF4DD9">
        <w:rPr>
          <w:rFonts w:ascii="Liberation Serif" w:hAnsi="Liberation Serif" w:cs="Liberation Serif"/>
          <w:sz w:val="24"/>
          <w:szCs w:val="24"/>
        </w:rPr>
        <w:t>не позднее одного рабочего дня, следующего за днем получения комплексного запроса.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специалист</w:t>
      </w:r>
      <w:r w:rsidR="00A623C0" w:rsidRPr="00BF4DD9">
        <w:rPr>
          <w:rFonts w:ascii="Liberation Serif" w:hAnsi="Liberation Serif" w:cs="Liberation Serif"/>
          <w:sz w:val="24"/>
          <w:szCs w:val="24"/>
        </w:rPr>
        <w:t>у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2.</w:t>
      </w:r>
      <w:r w:rsidR="00ED6564" w:rsidRPr="00BF4DD9">
        <w:rPr>
          <w:rFonts w:ascii="Liberation Serif" w:hAnsi="Liberation Serif" w:cs="Liberation Serif"/>
          <w:sz w:val="24"/>
          <w:szCs w:val="24"/>
        </w:rPr>
        <w:t>6</w:t>
      </w:r>
      <w:r w:rsidRPr="00BF4DD9">
        <w:rPr>
          <w:rFonts w:ascii="Liberation Serif" w:hAnsi="Liberation Serif" w:cs="Liberation Serif"/>
          <w:sz w:val="24"/>
          <w:szCs w:val="24"/>
        </w:rPr>
        <w:t>. В случае оказания муниципальной услуги</w:t>
      </w:r>
      <w:r w:rsidR="00A623C0" w:rsidRPr="00BF4DD9">
        <w:rPr>
          <w:rFonts w:ascii="Liberation Serif" w:hAnsi="Liberation Serif" w:cs="Liberation Serif"/>
          <w:sz w:val="24"/>
          <w:szCs w:val="24"/>
        </w:rPr>
        <w:t xml:space="preserve"> в электронной форме специалист</w:t>
      </w:r>
      <w:r w:rsidRPr="00BF4DD9">
        <w:rPr>
          <w:rFonts w:ascii="Liberation Serif" w:hAnsi="Liberation Serif" w:cs="Liberation Serif"/>
          <w:sz w:val="24"/>
          <w:szCs w:val="24"/>
        </w:rPr>
        <w:t>: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1) проверяет наличие документов, указанных в </w:t>
      </w:r>
      <w:hyperlink w:anchor="P256" w:history="1">
        <w:r w:rsidRPr="00BF4DD9">
          <w:rPr>
            <w:rFonts w:ascii="Liberation Serif" w:hAnsi="Liberation Serif" w:cs="Liberation Serif"/>
            <w:sz w:val="24"/>
            <w:szCs w:val="24"/>
          </w:rPr>
          <w:t>пункте 6.1 раздела 2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о дате и времени для личного приема заявителя;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lastRenderedPageBreak/>
        <w:t>- должность, фамилию, имя, отчество лица, ответственного за оказание муниципальной услуги;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w:anchor="P256" w:history="1">
        <w:r w:rsidRPr="00BF4DD9">
          <w:rPr>
            <w:rFonts w:ascii="Liberation Serif" w:hAnsi="Liberation Serif" w:cs="Liberation Serif"/>
            <w:sz w:val="24"/>
            <w:szCs w:val="24"/>
          </w:rPr>
          <w:t>пункте 6.1 раздела 2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</w:t>
      </w:r>
      <w:r w:rsidR="0051355A" w:rsidRPr="00BF4DD9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BF4DD9">
        <w:rPr>
          <w:rFonts w:ascii="Liberation Serif" w:hAnsi="Liberation Serif" w:cs="Liberation Serif"/>
          <w:sz w:val="24"/>
          <w:szCs w:val="24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D75E95" w:rsidRPr="00BF4DD9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иную информацию.</w:t>
      </w:r>
    </w:p>
    <w:p w:rsidR="00256557" w:rsidRPr="00BF4DD9" w:rsidRDefault="00D75E95" w:rsidP="00206E86">
      <w:pPr>
        <w:ind w:firstLine="709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2.</w:t>
      </w:r>
      <w:r w:rsidR="00ED6564" w:rsidRPr="00BF4DD9">
        <w:rPr>
          <w:rFonts w:ascii="Liberation Serif" w:hAnsi="Liberation Serif" w:cs="Liberation Serif"/>
          <w:sz w:val="24"/>
          <w:szCs w:val="24"/>
        </w:rPr>
        <w:t>7</w:t>
      </w:r>
      <w:r w:rsidRPr="00BF4DD9">
        <w:rPr>
          <w:rFonts w:ascii="Liberation Serif" w:hAnsi="Liberation Serif" w:cs="Liberation Serif"/>
          <w:sz w:val="24"/>
          <w:szCs w:val="24"/>
        </w:rPr>
        <w:t>. Результа</w:t>
      </w:r>
      <w:r w:rsidR="00206E86" w:rsidRPr="00BF4DD9">
        <w:rPr>
          <w:rFonts w:ascii="Liberation Serif" w:hAnsi="Liberation Serif" w:cs="Liberation Serif"/>
          <w:sz w:val="24"/>
          <w:szCs w:val="24"/>
        </w:rPr>
        <w:t>том административной процедуры «</w:t>
      </w:r>
      <w:r w:rsidRPr="00BF4DD9">
        <w:rPr>
          <w:rFonts w:ascii="Liberation Serif" w:hAnsi="Liberation Serif" w:cs="Liberation Serif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206E86" w:rsidRPr="00BF4DD9">
        <w:rPr>
          <w:rFonts w:ascii="Liberation Serif" w:hAnsi="Liberation Serif" w:cs="Liberation Serif"/>
          <w:sz w:val="24"/>
          <w:szCs w:val="24"/>
        </w:rPr>
        <w:t>»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является регистрация заявления и прилагаемых к нему документов либо мотивированный отказ в приеме документов.</w:t>
      </w:r>
    </w:p>
    <w:p w:rsidR="00206E86" w:rsidRPr="00BF4DD9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sub_8"/>
      <w:r w:rsidRPr="00BF4DD9">
        <w:rPr>
          <w:rFonts w:ascii="Liberation Serif" w:hAnsi="Liberation Serif" w:cs="Liberation Serif"/>
          <w:sz w:val="24"/>
          <w:szCs w:val="24"/>
        </w:rPr>
        <w:t>3.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206E86" w:rsidRPr="00BF4DD9" w:rsidRDefault="00206E86" w:rsidP="00F440B9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3.1. 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документов, а также непредставление заявителем документов, указанных в </w:t>
      </w:r>
      <w:hyperlink w:anchor="P262" w:history="1">
        <w:r w:rsidRPr="00BF4DD9">
          <w:rPr>
            <w:rFonts w:ascii="Liberation Serif" w:hAnsi="Liberation Serif" w:cs="Liberation Serif"/>
            <w:sz w:val="24"/>
            <w:szCs w:val="24"/>
          </w:rPr>
          <w:t>пункте 6.2 раздела 2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регламента.</w:t>
      </w:r>
    </w:p>
    <w:p w:rsidR="00206E86" w:rsidRPr="00BF4DD9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3.2. С</w:t>
      </w:r>
      <w:r w:rsidR="00A623C0" w:rsidRPr="00BF4DD9">
        <w:rPr>
          <w:rFonts w:ascii="Liberation Serif" w:hAnsi="Liberation Serif" w:cs="Liberation Serif"/>
          <w:sz w:val="24"/>
          <w:szCs w:val="24"/>
        </w:rPr>
        <w:t>пециалист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не позднее 1 рабочего дня со дня приема и регистрации заявления и документов, предусмотренных </w:t>
      </w:r>
      <w:hyperlink w:anchor="P256" w:history="1">
        <w:r w:rsidRPr="00BF4DD9">
          <w:rPr>
            <w:rFonts w:ascii="Liberation Serif" w:hAnsi="Liberation Serif" w:cs="Liberation Serif"/>
            <w:sz w:val="24"/>
            <w:szCs w:val="24"/>
          </w:rPr>
          <w:t>пунктом 6.1 раздела 2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3D39B2" w:rsidRPr="00BF4DD9" w:rsidRDefault="00206E86" w:rsidP="003D39B2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1) </w:t>
      </w:r>
      <w:r w:rsidR="003D39B2" w:rsidRPr="00BF4DD9">
        <w:rPr>
          <w:rFonts w:ascii="Liberation Serif" w:hAnsi="Liberation Serif" w:cs="Liberation Serif"/>
          <w:sz w:val="24"/>
          <w:szCs w:val="24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206E86" w:rsidRPr="00BF4DD9" w:rsidRDefault="003D39B2" w:rsidP="003D39B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206E86" w:rsidRPr="00BF4DD9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3.3. Срок подготовки и направления ответа на межведомственный запрос о представлении документов и сведений, указанных в </w:t>
      </w:r>
      <w:hyperlink w:anchor="P262" w:history="1">
        <w:r w:rsidRPr="00BF4DD9">
          <w:rPr>
            <w:rFonts w:ascii="Liberation Serif" w:hAnsi="Liberation Serif" w:cs="Liberation Serif"/>
            <w:sz w:val="24"/>
            <w:szCs w:val="24"/>
          </w:rPr>
          <w:t>пункте 6.2 раздела 2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06E86" w:rsidRPr="00BF4DD9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3.4</w:t>
      </w:r>
      <w:r w:rsidR="006E2C15" w:rsidRPr="00BF4DD9">
        <w:rPr>
          <w:rFonts w:ascii="Liberation Serif" w:hAnsi="Liberation Serif" w:cs="Liberation Serif"/>
          <w:sz w:val="24"/>
          <w:szCs w:val="24"/>
        </w:rPr>
        <w:t xml:space="preserve">. В случае непоступления </w:t>
      </w:r>
      <w:r w:rsidRPr="00BF4DD9">
        <w:rPr>
          <w:rFonts w:ascii="Liberation Serif" w:hAnsi="Liberation Serif" w:cs="Liberation Serif"/>
          <w:sz w:val="24"/>
          <w:szCs w:val="24"/>
        </w:rPr>
        <w:t>специалист</w:t>
      </w:r>
      <w:r w:rsidR="006E2C15" w:rsidRPr="00BF4DD9">
        <w:rPr>
          <w:rFonts w:ascii="Liberation Serif" w:hAnsi="Liberation Serif" w:cs="Liberation Serif"/>
          <w:sz w:val="24"/>
          <w:szCs w:val="24"/>
        </w:rPr>
        <w:t>у</w:t>
      </w:r>
      <w:r w:rsidR="00A623C0" w:rsidRPr="00BF4DD9">
        <w:rPr>
          <w:rFonts w:ascii="Liberation Serif" w:hAnsi="Liberation Serif" w:cs="Liberation Serif"/>
          <w:sz w:val="24"/>
          <w:szCs w:val="24"/>
        </w:rPr>
        <w:t xml:space="preserve"> 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Pr="00BF4DD9">
          <w:rPr>
            <w:rFonts w:ascii="Liberation Serif" w:hAnsi="Liberation Serif" w:cs="Liberation Serif"/>
            <w:sz w:val="24"/>
            <w:szCs w:val="24"/>
          </w:rPr>
          <w:t>пункте 6.2 раздела 2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настоящего администра</w:t>
      </w:r>
      <w:r w:rsidR="00A623C0" w:rsidRPr="00BF4DD9">
        <w:rPr>
          <w:rFonts w:ascii="Liberation Serif" w:hAnsi="Liberation Serif" w:cs="Liberation Serif"/>
          <w:sz w:val="24"/>
          <w:szCs w:val="24"/>
        </w:rPr>
        <w:t>тивного регламента, специалист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в течение 3 рабочих дней после получения указанного ответа или истечения срока, установленного для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</w:p>
    <w:p w:rsidR="00206E86" w:rsidRPr="00BF4DD9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посредством МФЦ уведомление заявителя об отсутствии необходимых документов осуществляется через МФЦ.</w:t>
      </w:r>
    </w:p>
    <w:p w:rsidR="00206E86" w:rsidRPr="00BF4DD9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lastRenderedPageBreak/>
        <w:t>В случае неполучения от заявителя указанных в уведомлении документов и (или) информации в течение 60 календарных дней со дня направлен</w:t>
      </w:r>
      <w:r w:rsidR="00A623C0" w:rsidRPr="00BF4DD9">
        <w:rPr>
          <w:rFonts w:ascii="Liberation Serif" w:hAnsi="Liberation Serif" w:cs="Liberation Serif"/>
          <w:sz w:val="24"/>
          <w:szCs w:val="24"/>
        </w:rPr>
        <w:t xml:space="preserve">ия уведомления, специалист </w:t>
      </w:r>
      <w:r w:rsidRPr="00BF4DD9">
        <w:rPr>
          <w:rFonts w:ascii="Liberation Serif" w:hAnsi="Liberation Serif" w:cs="Liberation Serif"/>
          <w:sz w:val="24"/>
          <w:szCs w:val="24"/>
        </w:rPr>
        <w:t>готовит уведомление об отказе в предоставлении муниципальной услуги.</w:t>
      </w:r>
    </w:p>
    <w:p w:rsidR="00363D51" w:rsidRPr="00BF4DD9" w:rsidRDefault="00206E8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3.5. Результатом административной процедуры </w:t>
      </w:r>
      <w:r w:rsidR="006E2C15" w:rsidRPr="00BF4DD9">
        <w:rPr>
          <w:rFonts w:ascii="Liberation Serif" w:hAnsi="Liberation Serif" w:cs="Liberation Serif"/>
          <w:sz w:val="24"/>
          <w:szCs w:val="24"/>
        </w:rPr>
        <w:t>«</w:t>
      </w:r>
      <w:r w:rsidRPr="00BF4DD9">
        <w:rPr>
          <w:rFonts w:ascii="Liberation Serif" w:hAnsi="Liberation Serif" w:cs="Liberation Serif"/>
          <w:sz w:val="24"/>
          <w:szCs w:val="24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6E2C15" w:rsidRPr="00BF4DD9">
        <w:rPr>
          <w:rFonts w:ascii="Liberation Serif" w:hAnsi="Liberation Serif" w:cs="Liberation Serif"/>
          <w:sz w:val="24"/>
          <w:szCs w:val="24"/>
        </w:rPr>
        <w:t>»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яв</w:t>
      </w:r>
      <w:r w:rsidR="00A623C0" w:rsidRPr="00BF4DD9">
        <w:rPr>
          <w:rFonts w:ascii="Liberation Serif" w:hAnsi="Liberation Serif" w:cs="Liberation Serif"/>
          <w:sz w:val="24"/>
          <w:szCs w:val="24"/>
        </w:rPr>
        <w:t>ляется поступление специалисту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полного пакета необходимых документов либо уведомление заявителя об отказе в предоставлении муниципальной услуги.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4. </w:t>
      </w:r>
      <w:r w:rsidR="000A6040" w:rsidRPr="00BF4DD9">
        <w:rPr>
          <w:rFonts w:ascii="Liberation Serif" w:hAnsi="Liberation Serif" w:cs="Liberation Serif"/>
          <w:sz w:val="24"/>
          <w:szCs w:val="24"/>
        </w:rPr>
        <w:t>Принятие решения о включении  ярмарки в План организации и проведения ярмарок либо принятие решения об отказе во включении ярмарки в План организации и проведения ярмарок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4.1. Основанием для начала административной процедуры «</w:t>
      </w:r>
      <w:r w:rsidR="000A6040" w:rsidRPr="00BF4DD9">
        <w:rPr>
          <w:rFonts w:ascii="Liberation Serif" w:hAnsi="Liberation Serif" w:cs="Liberation Serif"/>
          <w:sz w:val="24"/>
          <w:szCs w:val="24"/>
        </w:rPr>
        <w:t>Принятие решения о включении  ярмарки в План организации и проведения ярмарок либо принятие решения об отказе во включении ярмарки в План организации и проведения ярмарок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» является </w:t>
      </w:r>
      <w:r w:rsidR="00DC2AB7" w:rsidRPr="00BF4DD9">
        <w:rPr>
          <w:rFonts w:ascii="Liberation Serif" w:hAnsi="Liberation Serif" w:cs="Liberation Serif"/>
          <w:sz w:val="24"/>
          <w:szCs w:val="24"/>
        </w:rPr>
        <w:t>получение ответов на межведомственные запросы и проверка документов на соответствие требованиям законодательства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DE48BB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4.2. </w:t>
      </w:r>
      <w:r w:rsidR="00ED5C67" w:rsidRPr="00BF4DD9">
        <w:rPr>
          <w:rFonts w:ascii="Liberation Serif" w:hAnsi="Liberation Serif" w:cs="Liberation Serif"/>
          <w:sz w:val="24"/>
          <w:szCs w:val="24"/>
        </w:rPr>
        <w:t>О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тветственный за принятие решения </w:t>
      </w:r>
      <w:r w:rsidR="00346AC1" w:rsidRPr="00BF4DD9">
        <w:rPr>
          <w:rFonts w:ascii="Liberation Serif" w:hAnsi="Liberation Serif" w:cs="Liberation Serif"/>
          <w:sz w:val="24"/>
          <w:szCs w:val="24"/>
        </w:rPr>
        <w:t>включении  ярмарки в План организации и проведения ярмарок либо принятие решения об отказе во включении ярмарки в План организации и проведения ярмарок</w:t>
      </w:r>
      <w:r w:rsidR="00ED5C67" w:rsidRPr="00BF4DD9">
        <w:rPr>
          <w:rFonts w:ascii="Liberation Serif" w:hAnsi="Liberation Serif" w:cs="Liberation Serif"/>
          <w:sz w:val="24"/>
          <w:szCs w:val="24"/>
        </w:rPr>
        <w:t xml:space="preserve"> является специалист</w:t>
      </w:r>
      <w:r w:rsidR="00DE48BB"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4.3. </w:t>
      </w:r>
      <w:r w:rsidR="00ED5C67" w:rsidRPr="00BF4DD9">
        <w:rPr>
          <w:rFonts w:ascii="Liberation Serif" w:hAnsi="Liberation Serif" w:cs="Liberation Serif"/>
          <w:sz w:val="24"/>
          <w:szCs w:val="24"/>
        </w:rPr>
        <w:t xml:space="preserve">Срок проверки документов и принятия решения о предоставлении муниципальной услуги не может превышать </w:t>
      </w:r>
      <w:r w:rsidR="005D332E" w:rsidRPr="00BF4DD9">
        <w:rPr>
          <w:rFonts w:ascii="Liberation Serif" w:hAnsi="Liberation Serif" w:cs="Liberation Serif"/>
          <w:sz w:val="24"/>
          <w:szCs w:val="24"/>
        </w:rPr>
        <w:t>трех</w:t>
      </w:r>
      <w:r w:rsidR="00ED5C67" w:rsidRPr="00BF4DD9">
        <w:rPr>
          <w:rFonts w:ascii="Liberation Serif" w:hAnsi="Liberation Serif" w:cs="Liberation Serif"/>
          <w:sz w:val="24"/>
          <w:szCs w:val="24"/>
        </w:rPr>
        <w:t xml:space="preserve"> рабочих дней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BF4DD9" w:rsidRDefault="00222D96" w:rsidP="005D332E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4.4. </w:t>
      </w:r>
      <w:r w:rsidR="005D332E" w:rsidRPr="00BF4DD9">
        <w:rPr>
          <w:rFonts w:ascii="Liberation Serif" w:hAnsi="Liberation Serif" w:cs="Liberation Serif"/>
          <w:sz w:val="24"/>
          <w:szCs w:val="24"/>
        </w:rPr>
        <w:t xml:space="preserve">Критерием принятия решения о направлении (вручении) заявителю уведомления о </w:t>
      </w:r>
      <w:r w:rsidR="00346AC1" w:rsidRPr="00BF4DD9">
        <w:rPr>
          <w:rFonts w:ascii="Liberation Serif" w:hAnsi="Liberation Serif" w:cs="Liberation Serif"/>
          <w:sz w:val="24"/>
          <w:szCs w:val="24"/>
        </w:rPr>
        <w:t>включении</w:t>
      </w:r>
      <w:r w:rsidR="005D332E" w:rsidRPr="00BF4DD9">
        <w:rPr>
          <w:rFonts w:ascii="Liberation Serif" w:hAnsi="Liberation Serif" w:cs="Liberation Serif"/>
          <w:sz w:val="24"/>
          <w:szCs w:val="24"/>
        </w:rPr>
        <w:t xml:space="preserve"> (</w:t>
      </w:r>
      <w:r w:rsidR="00346AC1" w:rsidRPr="00BF4DD9">
        <w:rPr>
          <w:rFonts w:ascii="Liberation Serif" w:hAnsi="Liberation Serif" w:cs="Liberation Serif"/>
          <w:sz w:val="24"/>
          <w:szCs w:val="24"/>
        </w:rPr>
        <w:t xml:space="preserve">об </w:t>
      </w:r>
      <w:r w:rsidR="005D332E" w:rsidRPr="00BF4DD9">
        <w:rPr>
          <w:rFonts w:ascii="Liberation Serif" w:hAnsi="Liberation Serif" w:cs="Liberation Serif"/>
          <w:sz w:val="24"/>
          <w:szCs w:val="24"/>
        </w:rPr>
        <w:t>отказе</w:t>
      </w:r>
      <w:r w:rsidR="00346AC1" w:rsidRPr="00BF4DD9">
        <w:rPr>
          <w:rFonts w:ascii="Liberation Serif" w:hAnsi="Liberation Serif" w:cs="Liberation Serif"/>
          <w:sz w:val="24"/>
          <w:szCs w:val="24"/>
        </w:rPr>
        <w:t xml:space="preserve"> во включении</w:t>
      </w:r>
      <w:r w:rsidR="005D332E" w:rsidRPr="00BF4DD9">
        <w:rPr>
          <w:rFonts w:ascii="Liberation Serif" w:hAnsi="Liberation Serif" w:cs="Liberation Serif"/>
          <w:sz w:val="24"/>
          <w:szCs w:val="24"/>
        </w:rPr>
        <w:t>) является подписанное главой городского округа ЗАТО Свободный  или уполномоченным им должностным лицом и зарегистрированное постановление.</w:t>
      </w:r>
    </w:p>
    <w:p w:rsidR="00222D96" w:rsidRPr="00BF4DD9" w:rsidRDefault="00222D96" w:rsidP="00F440B9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</w:t>
      </w:r>
      <w:r w:rsidR="00ED5C67" w:rsidRPr="00BF4DD9">
        <w:rPr>
          <w:rFonts w:ascii="Liberation Serif" w:hAnsi="Liberation Serif" w:cs="Liberation Serif"/>
          <w:sz w:val="24"/>
          <w:szCs w:val="24"/>
        </w:rPr>
        <w:t>5</w:t>
      </w:r>
      <w:r w:rsidRPr="00BF4DD9">
        <w:rPr>
          <w:rFonts w:ascii="Liberation Serif" w:hAnsi="Liberation Serif" w:cs="Liberation Serif"/>
          <w:sz w:val="24"/>
          <w:szCs w:val="24"/>
        </w:rPr>
        <w:t>. Способ фиксации результата выполнения административного действия</w:t>
      </w:r>
      <w:r w:rsidR="005D332E" w:rsidRPr="00BF4DD9">
        <w:rPr>
          <w:rFonts w:ascii="Liberation Serif" w:hAnsi="Liberation Serif" w:cs="Liberation Serif"/>
          <w:sz w:val="24"/>
          <w:szCs w:val="24"/>
        </w:rPr>
        <w:t xml:space="preserve"> является квитанция о почтовом отправлении с уведомлением или подпись уполномоченного представителя заявителя </w:t>
      </w:r>
      <w:r w:rsidR="003C6741" w:rsidRPr="00BF4DD9">
        <w:rPr>
          <w:rFonts w:ascii="Liberation Serif" w:hAnsi="Liberation Serif" w:cs="Liberation Serif"/>
          <w:sz w:val="24"/>
          <w:szCs w:val="24"/>
        </w:rPr>
        <w:t>в журнале регистрации заявлений граждан и выдачи уведомлений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A32278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</w:t>
      </w:r>
      <w:r w:rsidR="00ED5C67" w:rsidRPr="00BF4DD9">
        <w:rPr>
          <w:rFonts w:ascii="Liberation Serif" w:hAnsi="Liberation Serif" w:cs="Liberation Serif"/>
          <w:sz w:val="24"/>
          <w:szCs w:val="24"/>
        </w:rPr>
        <w:t>6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. Результатом административной процедуры </w:t>
      </w:r>
      <w:r w:rsidR="00BC295A" w:rsidRPr="00BF4DD9">
        <w:rPr>
          <w:rFonts w:ascii="Liberation Serif" w:hAnsi="Liberation Serif" w:cs="Liberation Serif"/>
          <w:sz w:val="24"/>
          <w:szCs w:val="24"/>
        </w:rPr>
        <w:t>«</w:t>
      </w:r>
      <w:r w:rsidR="00346AC1" w:rsidRPr="00BF4DD9">
        <w:rPr>
          <w:rFonts w:ascii="Liberation Serif" w:hAnsi="Liberation Serif" w:cs="Liberation Serif"/>
          <w:sz w:val="24"/>
          <w:szCs w:val="24"/>
        </w:rPr>
        <w:t>Принятие решения о включении  ярмарки в План организации и проведения ярмарок либо принятие решения об отказе во включении ярмарки в План организации и проведения ярмарок</w:t>
      </w:r>
      <w:r w:rsidR="00BC295A" w:rsidRPr="00BF4DD9">
        <w:rPr>
          <w:rFonts w:ascii="Liberation Serif" w:hAnsi="Liberation Serif" w:cs="Liberation Serif"/>
          <w:sz w:val="24"/>
          <w:szCs w:val="24"/>
        </w:rPr>
        <w:t>»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является</w:t>
      </w:r>
      <w:r w:rsidR="00A32278" w:rsidRPr="00BF4DD9">
        <w:rPr>
          <w:rFonts w:ascii="Liberation Serif" w:hAnsi="Liberation Serif" w:cs="Liberation Serif"/>
          <w:sz w:val="24"/>
          <w:szCs w:val="24"/>
        </w:rPr>
        <w:t>:</w:t>
      </w:r>
    </w:p>
    <w:p w:rsidR="00A32278" w:rsidRPr="00BF4DD9" w:rsidRDefault="00A32278" w:rsidP="00A32278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1) </w:t>
      </w:r>
      <w:r w:rsidR="00145C69" w:rsidRPr="00BF4DD9">
        <w:rPr>
          <w:rFonts w:ascii="Liberation Serif" w:hAnsi="Liberation Serif" w:cs="Liberation Serif"/>
          <w:sz w:val="24"/>
          <w:szCs w:val="24"/>
        </w:rPr>
        <w:t>И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здание постановления </w:t>
      </w:r>
      <w:r w:rsidR="00E00677" w:rsidRPr="00BF4DD9">
        <w:rPr>
          <w:rFonts w:ascii="Liberation Serif" w:hAnsi="Liberation Serif" w:cs="Liberation Serif"/>
          <w:sz w:val="24"/>
          <w:szCs w:val="24"/>
        </w:rPr>
        <w:t>администрации городского округа ЗАТО Свободный о </w:t>
      </w:r>
      <w:r w:rsidR="00346AC1" w:rsidRPr="00BF4DD9">
        <w:rPr>
          <w:rFonts w:ascii="Liberation Serif" w:hAnsi="Liberation Serif" w:cs="Liberation Serif"/>
          <w:sz w:val="24"/>
          <w:szCs w:val="24"/>
        </w:rPr>
        <w:t>включении ярмарки в План организации и проведения ярмарок</w:t>
      </w:r>
      <w:r w:rsidRPr="00BF4DD9">
        <w:rPr>
          <w:rFonts w:ascii="Liberation Serif" w:hAnsi="Liberation Serif" w:cs="Liberation Serif"/>
          <w:sz w:val="24"/>
          <w:szCs w:val="24"/>
        </w:rPr>
        <w:t>;</w:t>
      </w:r>
    </w:p>
    <w:p w:rsidR="00222D96" w:rsidRPr="00BF4DD9" w:rsidRDefault="00A32278" w:rsidP="00A3227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2) </w:t>
      </w:r>
      <w:r w:rsidR="00145C69" w:rsidRPr="00BF4DD9">
        <w:rPr>
          <w:rFonts w:ascii="Liberation Serif" w:hAnsi="Liberation Serif" w:cs="Liberation Serif"/>
          <w:sz w:val="24"/>
          <w:szCs w:val="24"/>
        </w:rPr>
        <w:t>У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ведомление об отказе </w:t>
      </w:r>
      <w:r w:rsidR="00346AC1" w:rsidRPr="00BF4DD9">
        <w:rPr>
          <w:rFonts w:ascii="Liberation Serif" w:hAnsi="Liberation Serif" w:cs="Liberation Serif"/>
          <w:sz w:val="24"/>
          <w:szCs w:val="24"/>
        </w:rPr>
        <w:t xml:space="preserve">во включении ярмарки в План организации и проведения ярмарок </w:t>
      </w:r>
      <w:r w:rsidR="005D332E" w:rsidRPr="00BF4DD9">
        <w:rPr>
          <w:rFonts w:ascii="Liberation Serif" w:hAnsi="Liberation Serif" w:cs="Liberation Serif"/>
          <w:sz w:val="24"/>
          <w:szCs w:val="24"/>
        </w:rPr>
        <w:t>(приложение № 3 к настоящему административному регламенту)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а) Выдача (направление) заявителю результата предоставления муниципальной услуги</w:t>
      </w:r>
      <w:r w:rsidR="00E00677" w:rsidRPr="00BF4DD9">
        <w:rPr>
          <w:rFonts w:ascii="Liberation Serif" w:hAnsi="Liberation Serif" w:cs="Liberation Serif"/>
          <w:sz w:val="24"/>
          <w:szCs w:val="24"/>
        </w:rPr>
        <w:t>: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1) Основанием для начала процедуры </w:t>
      </w:r>
      <w:r w:rsidR="00BC295A" w:rsidRPr="00BF4DD9">
        <w:rPr>
          <w:rFonts w:ascii="Liberation Serif" w:hAnsi="Liberation Serif" w:cs="Liberation Serif"/>
          <w:sz w:val="24"/>
          <w:szCs w:val="24"/>
        </w:rPr>
        <w:t>«</w:t>
      </w:r>
      <w:r w:rsidRPr="00BF4DD9">
        <w:rPr>
          <w:rFonts w:ascii="Liberation Serif" w:hAnsi="Liberation Serif" w:cs="Liberation Serif"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BC295A" w:rsidRPr="00BF4DD9">
        <w:rPr>
          <w:rFonts w:ascii="Liberation Serif" w:hAnsi="Liberation Serif" w:cs="Liberation Serif"/>
          <w:sz w:val="24"/>
          <w:szCs w:val="24"/>
        </w:rPr>
        <w:t>»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является подписание уполномоченным должностным лицом администрации городского округа ЗАТО Свободный соответствующих документов и регистрация документов.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2) </w:t>
      </w:r>
      <w:r w:rsidR="00A32278" w:rsidRPr="00BF4DD9">
        <w:rPr>
          <w:rFonts w:ascii="Liberation Serif" w:hAnsi="Liberation Serif" w:cs="Liberation Serif"/>
          <w:sz w:val="24"/>
          <w:szCs w:val="24"/>
        </w:rPr>
        <w:t>С</w:t>
      </w:r>
      <w:r w:rsidRPr="00BF4DD9">
        <w:rPr>
          <w:rFonts w:ascii="Liberation Serif" w:hAnsi="Liberation Serif" w:cs="Liberation Serif"/>
          <w:sz w:val="24"/>
          <w:szCs w:val="24"/>
        </w:rPr>
        <w:t>пециалист, регистрирует решение о предоставлении (отказе в предоставлении муниципаль</w:t>
      </w:r>
      <w:r w:rsidR="003C6741" w:rsidRPr="00BF4DD9">
        <w:rPr>
          <w:rFonts w:ascii="Liberation Serif" w:hAnsi="Liberation Serif" w:cs="Liberation Serif"/>
          <w:sz w:val="24"/>
          <w:szCs w:val="24"/>
        </w:rPr>
        <w:t xml:space="preserve">ной услуги) в журнале регистрации заявлений и выдачи уведомлений </w:t>
      </w:r>
      <w:r w:rsidRPr="00BF4DD9">
        <w:rPr>
          <w:rFonts w:ascii="Liberation Serif" w:hAnsi="Liberation Serif" w:cs="Liberation Serif"/>
          <w:sz w:val="24"/>
          <w:szCs w:val="24"/>
        </w:rPr>
        <w:t>в соответствии с установленными правилами делопроизводства.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3) </w:t>
      </w:r>
      <w:r w:rsidR="00A32278" w:rsidRPr="00BF4DD9">
        <w:rPr>
          <w:rFonts w:ascii="Liberation Serif" w:hAnsi="Liberation Serif" w:cs="Liberation Serif"/>
          <w:sz w:val="24"/>
          <w:szCs w:val="24"/>
        </w:rPr>
        <w:t>С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пециалист не позднее </w:t>
      </w:r>
      <w:r w:rsidR="00A32278" w:rsidRPr="00BF4DD9">
        <w:rPr>
          <w:rFonts w:ascii="Liberation Serif" w:hAnsi="Liberation Serif" w:cs="Liberation Serif"/>
          <w:sz w:val="24"/>
          <w:szCs w:val="24"/>
        </w:rPr>
        <w:t>трех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дней со дня принятия решения о предоставлении (отказе в предоставлении)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При предоставлении муниципальной услуги посредством МФЦ специалист, предоставляющий муниципальную услугу</w:t>
      </w:r>
      <w:r w:rsidR="00A32278" w:rsidRPr="00BF4DD9">
        <w:rPr>
          <w:rFonts w:ascii="Liberation Serif" w:hAnsi="Liberation Serif" w:cs="Liberation Serif"/>
          <w:sz w:val="24"/>
          <w:szCs w:val="24"/>
        </w:rPr>
        <w:t>,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ответственный за предоставление муниципальной услуги, не позднее 1 рабочего дня до истечения срока предоставления муниципальной услуги передает в МФЦ один из следующих документов для выдачи его заявителю: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lastRenderedPageBreak/>
        <w:t xml:space="preserve">а) </w:t>
      </w:r>
      <w:r w:rsidR="00145C69" w:rsidRPr="00BF4DD9">
        <w:rPr>
          <w:rFonts w:ascii="Liberation Serif" w:hAnsi="Liberation Serif" w:cs="Liberation Serif"/>
          <w:sz w:val="24"/>
          <w:szCs w:val="24"/>
        </w:rPr>
        <w:t xml:space="preserve">Копия постановления </w:t>
      </w:r>
      <w:r w:rsidR="00E00677" w:rsidRPr="00BF4DD9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ЗАТО Свободный </w:t>
      </w:r>
      <w:r w:rsidR="00346AC1" w:rsidRPr="00BF4DD9">
        <w:rPr>
          <w:rFonts w:ascii="Liberation Serif" w:hAnsi="Liberation Serif" w:cs="Liberation Serif"/>
          <w:sz w:val="24"/>
          <w:szCs w:val="24"/>
        </w:rPr>
        <w:t xml:space="preserve">о включении ярмарки в План организации и проведения ярмарок </w:t>
      </w:r>
      <w:r w:rsidR="00145C69" w:rsidRPr="00BF4DD9">
        <w:rPr>
          <w:rFonts w:ascii="Liberation Serif" w:hAnsi="Liberation Serif" w:cs="Liberation Serif"/>
          <w:sz w:val="24"/>
          <w:szCs w:val="24"/>
        </w:rPr>
        <w:t>в 1 экземпляре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145C69" w:rsidRPr="00BF4DD9" w:rsidRDefault="00145C69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б) Уведомление </w:t>
      </w:r>
      <w:r w:rsidR="00346AC1" w:rsidRPr="00BF4DD9">
        <w:rPr>
          <w:rFonts w:ascii="Liberation Serif" w:hAnsi="Liberation Serif" w:cs="Liberation Serif"/>
          <w:sz w:val="24"/>
          <w:szCs w:val="24"/>
        </w:rPr>
        <w:t xml:space="preserve">о включении ярмарки в План организации и проведения ярмарок </w:t>
      </w:r>
      <w:r w:rsidRPr="00BF4DD9">
        <w:rPr>
          <w:rFonts w:ascii="Liberation Serif" w:hAnsi="Liberation Serif" w:cs="Liberation Serif"/>
          <w:sz w:val="24"/>
          <w:szCs w:val="24"/>
        </w:rPr>
        <w:t>в 1 экземпляре;</w:t>
      </w:r>
    </w:p>
    <w:p w:rsidR="00145C69" w:rsidRPr="00BF4DD9" w:rsidRDefault="00346AC1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</w:t>
      </w:r>
      <w:r w:rsidR="00145C69" w:rsidRPr="00BF4DD9">
        <w:rPr>
          <w:rFonts w:ascii="Liberation Serif" w:hAnsi="Liberation Serif" w:cs="Liberation Serif"/>
          <w:sz w:val="24"/>
          <w:szCs w:val="24"/>
        </w:rPr>
        <w:t xml:space="preserve">) Уведомление об отказе </w:t>
      </w:r>
      <w:r w:rsidRPr="00BF4DD9">
        <w:rPr>
          <w:rFonts w:ascii="Liberation Serif" w:hAnsi="Liberation Serif" w:cs="Liberation Serif"/>
          <w:sz w:val="24"/>
          <w:szCs w:val="24"/>
        </w:rPr>
        <w:t>во включении ярмарки в План организации и проведения ярмарок</w:t>
      </w:r>
      <w:r w:rsidR="00145C69"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5) При предоставлении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6) Копия результата муниципальной услуги вместе с оригиналами документов, представленных заявителем, остается на хранении в </w:t>
      </w:r>
      <w:r w:rsidR="00257730" w:rsidRPr="00BF4DD9">
        <w:rPr>
          <w:rFonts w:ascii="Liberation Serif" w:hAnsi="Liberation Serif" w:cs="Liberation Serif"/>
          <w:sz w:val="24"/>
          <w:szCs w:val="24"/>
        </w:rPr>
        <w:t>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7) Результатом административной процедуры является выдача (направление) заявителю результата предоставления (отказа в предоставлении) муниципальной услуги.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22D96" w:rsidRPr="00BF4DD9" w:rsidRDefault="00222D96" w:rsidP="00222D96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Раздел 4. Формы контроля за исполнением административного регламента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Задачами осуществления контроля являются: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совершенствование процесса оказания муниципальной услуги.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3. Формами осуществления контроля являются проверки (плановые и внеплановые) и текущий контроль.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</w:t>
      </w:r>
      <w:r w:rsidR="005D332E" w:rsidRPr="00BF4DD9">
        <w:rPr>
          <w:rFonts w:ascii="Liberation Serif" w:hAnsi="Liberation Serif" w:cs="Liberation Serif"/>
          <w:sz w:val="24"/>
          <w:szCs w:val="24"/>
        </w:rPr>
        <w:t>и</w:t>
      </w:r>
      <w:r w:rsidRPr="00BF4DD9">
        <w:rPr>
          <w:rFonts w:ascii="Liberation Serif" w:hAnsi="Liberation Serif" w:cs="Liberation Serif"/>
          <w:sz w:val="24"/>
          <w:szCs w:val="24"/>
        </w:rPr>
        <w:t>и. Распоряжение доводится до сведения</w:t>
      </w:r>
      <w:r w:rsidR="00BC295A" w:rsidRPr="00BF4DD9">
        <w:rPr>
          <w:rFonts w:ascii="Liberation Serif" w:hAnsi="Liberation Serif" w:cs="Liberation Serif"/>
          <w:sz w:val="24"/>
          <w:szCs w:val="24"/>
        </w:rPr>
        <w:t xml:space="preserve"> заместителя главы 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,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</w:t>
      </w:r>
      <w:r w:rsidR="00BC295A" w:rsidRPr="00BF4DD9">
        <w:rPr>
          <w:rFonts w:ascii="Liberation Serif" w:hAnsi="Liberation Serif" w:cs="Liberation Serif"/>
          <w:sz w:val="24"/>
          <w:szCs w:val="24"/>
        </w:rPr>
        <w:t>заместителем главы 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3.2. Внеплановые проверки проводятся по конкретному обращению граждан.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3.3. Текущий контроль за надлежащим выполнением специалистом административных процедур в рамках предоставления муниципальной услуги осуществляется </w:t>
      </w:r>
      <w:r w:rsidR="00BC295A" w:rsidRPr="00BF4DD9">
        <w:rPr>
          <w:rFonts w:ascii="Liberation Serif" w:hAnsi="Liberation Serif" w:cs="Liberation Serif"/>
          <w:sz w:val="24"/>
          <w:szCs w:val="24"/>
        </w:rPr>
        <w:t>заместителем главы 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22D96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3.4.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742A77" w:rsidRPr="00BF4DD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F023D" w:rsidRPr="00BF4DD9" w:rsidRDefault="00DF023D" w:rsidP="00BC295A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A0614" w:rsidRPr="00BF4DD9" w:rsidRDefault="007A0614" w:rsidP="00BC295A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C295A" w:rsidRPr="00BF4DD9" w:rsidRDefault="00BC295A" w:rsidP="00BC295A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</w:t>
      </w:r>
    </w:p>
    <w:p w:rsidR="00BC295A" w:rsidRPr="00BF4DD9" w:rsidRDefault="00BC295A" w:rsidP="00BC295A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муниципальной услуги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2. Предмет жалобы.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2.2. Заявитель может обратиться с жалобой, в том числе в следующих случаях: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нарушение срока предоставления муниципальной услуги;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3. </w:t>
      </w:r>
      <w:r w:rsidR="00040CD5" w:rsidRPr="00BF4DD9">
        <w:rPr>
          <w:rFonts w:ascii="Liberation Serif" w:hAnsi="Liberation Serif" w:cs="Liberation Serif"/>
          <w:sz w:val="24"/>
          <w:szCs w:val="24"/>
        </w:rPr>
        <w:t>Администрация городского округа ЗАТО Свободный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3.1. Жалоба на действия (бездействие) должностных лиц и принятые ими решения при предоставлении муниципальной услуги (далее – жалоба) может быть подана заместителю главы администрации. Жалоба на действия (бездействие) специалиста, предоставляющего муниципальную услугу может быть подана главе городского округа.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 Порядок подачи и рассмотрения жалобы.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4.1. Жалоба подается </w:t>
      </w:r>
      <w:r w:rsidR="00692FA1" w:rsidRPr="00BF4DD9">
        <w:rPr>
          <w:rFonts w:ascii="Liberation Serif" w:hAnsi="Liberation Serif" w:cs="Liberation Serif"/>
          <w:sz w:val="24"/>
          <w:szCs w:val="24"/>
        </w:rPr>
        <w:t>заместителю главы 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либо главе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4.2. Жалоба может быть направлена по почте, через МФЦ, с использованием информационно-телекоммуникационной сети </w:t>
      </w:r>
      <w:r w:rsidR="004255A7" w:rsidRPr="00BF4DD9">
        <w:rPr>
          <w:rFonts w:ascii="Liberation Serif" w:hAnsi="Liberation Serif" w:cs="Liberation Serif"/>
          <w:sz w:val="24"/>
          <w:szCs w:val="24"/>
        </w:rPr>
        <w:t>«</w:t>
      </w:r>
      <w:r w:rsidRPr="00BF4DD9">
        <w:rPr>
          <w:rFonts w:ascii="Liberation Serif" w:hAnsi="Liberation Serif" w:cs="Liberation Serif"/>
          <w:sz w:val="24"/>
          <w:szCs w:val="24"/>
        </w:rPr>
        <w:t>Интернет</w:t>
      </w:r>
      <w:r w:rsidR="004255A7" w:rsidRPr="00BF4DD9">
        <w:rPr>
          <w:rFonts w:ascii="Liberation Serif" w:hAnsi="Liberation Serif" w:cs="Liberation Serif"/>
          <w:sz w:val="24"/>
          <w:szCs w:val="24"/>
        </w:rPr>
        <w:t>»</w:t>
      </w:r>
      <w:r w:rsidRPr="00BF4DD9">
        <w:rPr>
          <w:rFonts w:ascii="Liberation Serif" w:hAnsi="Liberation Serif" w:cs="Liberation Serif"/>
          <w:sz w:val="24"/>
          <w:szCs w:val="24"/>
        </w:rPr>
        <w:t>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4.4. Жалобу в письменной форме можно направить: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почтовым отправлением: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- на адрес администрации: 624790, Свердловская область, </w:t>
      </w:r>
      <w:r w:rsidRPr="00BF4DD9">
        <w:rPr>
          <w:rFonts w:ascii="Liberation Serif" w:hAnsi="Liberation Serif" w:cs="Liberation Serif"/>
          <w:sz w:val="24"/>
          <w:szCs w:val="24"/>
        </w:rPr>
        <w:br/>
        <w:t>пгт. Свободный, ул. Майского, 67;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2) с использованием информационно-телекоммуникационной сети </w:t>
      </w:r>
      <w:r w:rsidR="004255A7" w:rsidRPr="00BF4DD9">
        <w:rPr>
          <w:rFonts w:ascii="Liberation Serif" w:hAnsi="Liberation Serif" w:cs="Liberation Serif"/>
          <w:sz w:val="24"/>
          <w:szCs w:val="24"/>
        </w:rPr>
        <w:t>«</w:t>
      </w:r>
      <w:r w:rsidRPr="00BF4DD9">
        <w:rPr>
          <w:rFonts w:ascii="Liberation Serif" w:hAnsi="Liberation Serif" w:cs="Liberation Serif"/>
          <w:sz w:val="24"/>
          <w:szCs w:val="24"/>
        </w:rPr>
        <w:t>Интернет</w:t>
      </w:r>
      <w:r w:rsidR="004255A7" w:rsidRPr="00BF4DD9">
        <w:rPr>
          <w:rFonts w:ascii="Liberation Serif" w:hAnsi="Liberation Serif" w:cs="Liberation Serif"/>
          <w:sz w:val="24"/>
          <w:szCs w:val="24"/>
        </w:rPr>
        <w:t>»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на электронный адрес</w:t>
      </w:r>
      <w:r w:rsidR="007417FD" w:rsidRPr="00BF4DD9">
        <w:rPr>
          <w:rFonts w:ascii="Liberation Serif" w:hAnsi="Liberation Serif" w:cs="Liberation Serif"/>
          <w:sz w:val="24"/>
          <w:szCs w:val="24"/>
        </w:rPr>
        <w:t xml:space="preserve"> </w:t>
      </w:r>
      <w:r w:rsidRPr="00BF4DD9">
        <w:rPr>
          <w:rFonts w:ascii="Liberation Serif" w:hAnsi="Liberation Serif" w:cs="Liberation Serif"/>
          <w:sz w:val="24"/>
          <w:szCs w:val="24"/>
        </w:rPr>
        <w:t>администраци</w:t>
      </w:r>
      <w:r w:rsidR="007417FD" w:rsidRPr="00BF4DD9">
        <w:rPr>
          <w:rFonts w:ascii="Liberation Serif" w:hAnsi="Liberation Serif" w:cs="Liberation Serif"/>
          <w:sz w:val="24"/>
          <w:szCs w:val="24"/>
        </w:rPr>
        <w:t>и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городского округа ЗАТО Свободный: </w:t>
      </w:r>
      <w:r w:rsidRPr="00BF4DD9">
        <w:rPr>
          <w:rFonts w:ascii="Liberation Serif" w:hAnsi="Liberation Serif" w:cs="Liberation Serif"/>
          <w:sz w:val="24"/>
          <w:szCs w:val="24"/>
          <w:lang w:val="de-DE"/>
        </w:rPr>
        <w:t>adm_zato_svobod</w:t>
      </w:r>
      <w:hyperlink r:id="rId12" w:history="1">
        <w:r w:rsidRPr="00BF4DD9">
          <w:rPr>
            <w:rStyle w:val="ac"/>
            <w:rFonts w:ascii="Liberation Serif" w:hAnsi="Liberation Serif" w:cs="Liberation Serif"/>
            <w:sz w:val="24"/>
            <w:szCs w:val="24"/>
            <w:lang w:val="de-DE"/>
          </w:rPr>
          <w:t>@mail.ru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>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3) с использованием официального сайта администрации городского округа ЗАТО Свободный: </w:t>
      </w:r>
      <w:hyperlink r:id="rId13" w:history="1">
        <w:r w:rsidRPr="00BF4DD9">
          <w:rPr>
            <w:rStyle w:val="ac"/>
            <w:rFonts w:ascii="Liberation Serif" w:hAnsi="Liberation Serif" w:cs="Liberation Serif"/>
            <w:bCs/>
            <w:sz w:val="24"/>
            <w:szCs w:val="24"/>
            <w:lang w:val="de-DE"/>
          </w:rPr>
          <w:t>http://</w:t>
        </w:r>
        <w:r w:rsidRPr="00BF4DD9">
          <w:rPr>
            <w:rStyle w:val="ac"/>
            <w:rFonts w:ascii="Liberation Serif" w:hAnsi="Liberation Serif" w:cs="Liberation Serif"/>
            <w:bCs/>
            <w:sz w:val="24"/>
            <w:szCs w:val="24"/>
          </w:rPr>
          <w:t>адм</w:t>
        </w:r>
        <w:r w:rsidRPr="00BF4DD9">
          <w:rPr>
            <w:rStyle w:val="ac"/>
            <w:rFonts w:ascii="Liberation Serif" w:hAnsi="Liberation Serif" w:cs="Liberation Serif"/>
            <w:bCs/>
            <w:sz w:val="24"/>
            <w:szCs w:val="24"/>
            <w:lang w:val="de-DE"/>
          </w:rPr>
          <w:t>-</w:t>
        </w:r>
        <w:r w:rsidRPr="00BF4DD9">
          <w:rPr>
            <w:rStyle w:val="ac"/>
            <w:rFonts w:ascii="Liberation Serif" w:hAnsi="Liberation Serif" w:cs="Liberation Serif"/>
            <w:bCs/>
            <w:sz w:val="24"/>
            <w:szCs w:val="24"/>
          </w:rPr>
          <w:t>ЗАТО</w:t>
        </w:r>
      </w:hyperlink>
      <w:r w:rsidRPr="00BF4DD9">
        <w:rPr>
          <w:rFonts w:ascii="Liberation Serif" w:hAnsi="Liberation Serif" w:cs="Liberation Serif"/>
          <w:bCs/>
          <w:sz w:val="24"/>
          <w:szCs w:val="24"/>
        </w:rPr>
        <w:t>Свободный</w:t>
      </w:r>
      <w:r w:rsidRPr="00BF4DD9"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 w:rsidRPr="00BF4DD9">
        <w:rPr>
          <w:rFonts w:ascii="Liberation Serif" w:hAnsi="Liberation Serif" w:cs="Liberation Serif"/>
          <w:bCs/>
          <w:sz w:val="24"/>
          <w:szCs w:val="24"/>
        </w:rPr>
        <w:t>РФ.</w:t>
      </w:r>
      <w:r w:rsidRPr="00BF4DD9">
        <w:rPr>
          <w:rFonts w:ascii="Liberation Serif" w:hAnsi="Liberation Serif" w:cs="Liberation Serif"/>
          <w:sz w:val="24"/>
          <w:szCs w:val="24"/>
        </w:rPr>
        <w:t>, раздел обращения граждан, подраздел: вопрос-ответ;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lastRenderedPageBreak/>
        <w:t>5) посредством многофункционального центра предоставления государственных и муниципальных услуг;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6) передать лично в администрацию по адресу: 624790, Свердловская область, пгт. Свободный, ул. Майского, 67, прием </w:t>
      </w:r>
      <w:r w:rsidR="004255A7" w:rsidRPr="00BF4DD9">
        <w:rPr>
          <w:rFonts w:ascii="Liberation Serif" w:hAnsi="Liberation Serif" w:cs="Liberation Serif"/>
          <w:sz w:val="24"/>
          <w:szCs w:val="24"/>
        </w:rPr>
        <w:t>д</w:t>
      </w:r>
      <w:r w:rsidRPr="00BF4DD9">
        <w:rPr>
          <w:rFonts w:ascii="Liberation Serif" w:hAnsi="Liberation Serif" w:cs="Liberation Serif"/>
          <w:sz w:val="24"/>
          <w:szCs w:val="24"/>
        </w:rPr>
        <w:t>окументов осуществляется</w:t>
      </w:r>
      <w:r w:rsidR="004255A7" w:rsidRPr="00BF4DD9">
        <w:rPr>
          <w:rFonts w:ascii="Liberation Serif" w:hAnsi="Liberation Serif" w:cs="Liberation Serif"/>
          <w:sz w:val="24"/>
          <w:szCs w:val="24"/>
        </w:rPr>
        <w:t>: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понедельник - пятница с 8.</w:t>
      </w:r>
      <w:r w:rsidR="004255A7" w:rsidRPr="00BF4DD9">
        <w:rPr>
          <w:rFonts w:ascii="Liberation Serif" w:hAnsi="Liberation Serif" w:cs="Liberation Serif"/>
          <w:sz w:val="24"/>
          <w:szCs w:val="24"/>
        </w:rPr>
        <w:t>3</w:t>
      </w:r>
      <w:r w:rsidRPr="00BF4DD9">
        <w:rPr>
          <w:rFonts w:ascii="Liberation Serif" w:hAnsi="Liberation Serif" w:cs="Liberation Serif"/>
          <w:sz w:val="24"/>
          <w:szCs w:val="24"/>
        </w:rPr>
        <w:t>0 до 17.</w:t>
      </w:r>
      <w:r w:rsidR="004255A7" w:rsidRPr="00BF4DD9">
        <w:rPr>
          <w:rFonts w:ascii="Liberation Serif" w:hAnsi="Liberation Serif" w:cs="Liberation Serif"/>
          <w:sz w:val="24"/>
          <w:szCs w:val="24"/>
        </w:rPr>
        <w:t>3</w:t>
      </w:r>
      <w:r w:rsidRPr="00BF4DD9">
        <w:rPr>
          <w:rFonts w:ascii="Liberation Serif" w:hAnsi="Liberation Serif" w:cs="Liberation Serif"/>
          <w:sz w:val="24"/>
          <w:szCs w:val="24"/>
        </w:rPr>
        <w:t>0 часов, обеденный перерыв с 12.00 до 13.00 часов, суббота, воскресенье - выходные дни).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При себе необходимо иметь документ, удостоверяющий личность.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4.5. Жалоба, поступившая в письменной форме </w:t>
      </w:r>
      <w:r w:rsidR="00C24BC1" w:rsidRPr="00BF4DD9">
        <w:rPr>
          <w:rFonts w:ascii="Liberation Serif" w:hAnsi="Liberation Serif" w:cs="Liberation Serif"/>
          <w:sz w:val="24"/>
          <w:szCs w:val="24"/>
        </w:rPr>
        <w:t>з</w:t>
      </w:r>
      <w:r w:rsidR="00692FA1" w:rsidRPr="00BF4DD9">
        <w:rPr>
          <w:rFonts w:ascii="Liberation Serif" w:hAnsi="Liberation Serif" w:cs="Liberation Serif"/>
          <w:sz w:val="24"/>
          <w:szCs w:val="24"/>
        </w:rPr>
        <w:t>аместителю главы 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либо главе</w:t>
      </w:r>
      <w:r w:rsidR="00692FA1" w:rsidRPr="00BF4DD9">
        <w:rPr>
          <w:rFonts w:ascii="Liberation Serif" w:hAnsi="Liberation Serif" w:cs="Liberation Serif"/>
          <w:sz w:val="24"/>
          <w:szCs w:val="24"/>
        </w:rPr>
        <w:t xml:space="preserve"> городского коруга</w:t>
      </w:r>
      <w:r w:rsidRPr="00BF4DD9">
        <w:rPr>
          <w:rFonts w:ascii="Liberation Serif" w:hAnsi="Liberation Serif" w:cs="Liberation Serif"/>
          <w:sz w:val="24"/>
          <w:szCs w:val="24"/>
        </w:rPr>
        <w:t>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4.6. Жалоба должна содержать: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4.7. Записаться на личный прием к главе </w:t>
      </w:r>
      <w:r w:rsidR="003A6BE5" w:rsidRPr="00BF4DD9">
        <w:rPr>
          <w:rFonts w:ascii="Liberation Serif" w:hAnsi="Liberation Serif" w:cs="Liberation Serif"/>
          <w:sz w:val="24"/>
          <w:szCs w:val="24"/>
        </w:rPr>
        <w:t>городского округа можно по телефону 8 </w:t>
      </w:r>
      <w:r w:rsidRPr="00BF4DD9">
        <w:rPr>
          <w:rFonts w:ascii="Liberation Serif" w:hAnsi="Liberation Serif" w:cs="Liberation Serif"/>
          <w:sz w:val="24"/>
          <w:szCs w:val="24"/>
        </w:rPr>
        <w:t>(34345) 5-84-80.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Информация о личном приеме </w:t>
      </w:r>
      <w:r w:rsidR="00040CD5" w:rsidRPr="00BF4DD9">
        <w:rPr>
          <w:rFonts w:ascii="Liberation Serif" w:hAnsi="Liberation Serif" w:cs="Liberation Serif"/>
          <w:sz w:val="24"/>
          <w:szCs w:val="24"/>
        </w:rPr>
        <w:t xml:space="preserve">главой городского округа, </w:t>
      </w:r>
      <w:r w:rsidR="00692FA1" w:rsidRPr="00BF4DD9">
        <w:rPr>
          <w:rFonts w:ascii="Liberation Serif" w:hAnsi="Liberation Serif" w:cs="Liberation Serif"/>
          <w:sz w:val="24"/>
          <w:szCs w:val="24"/>
        </w:rPr>
        <w:t>заместителем главы 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размещается на официальном сайте администрации.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5. Сроки рассмотрения жалобы.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5.1. Жалоба, поступившая </w:t>
      </w:r>
      <w:r w:rsidR="00C24BC1" w:rsidRPr="00BF4DD9">
        <w:rPr>
          <w:rFonts w:ascii="Liberation Serif" w:hAnsi="Liberation Serif" w:cs="Liberation Serif"/>
          <w:sz w:val="24"/>
          <w:szCs w:val="24"/>
        </w:rPr>
        <w:t>з</w:t>
      </w:r>
      <w:r w:rsidR="00692FA1" w:rsidRPr="00BF4DD9">
        <w:rPr>
          <w:rFonts w:ascii="Liberation Serif" w:hAnsi="Liberation Serif" w:cs="Liberation Serif"/>
          <w:sz w:val="24"/>
          <w:szCs w:val="24"/>
        </w:rPr>
        <w:t>аместителю главы 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либо главе </w:t>
      </w:r>
      <w:r w:rsidR="003A6BE5" w:rsidRPr="00BF4DD9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BF4DD9">
        <w:rPr>
          <w:rFonts w:ascii="Liberation Serif" w:hAnsi="Liberation Serif" w:cs="Liberation Serif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5.2. В случае обжалования отказа специалиста,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6.1. </w:t>
      </w:r>
      <w:r w:rsidR="00692FA1" w:rsidRPr="00BF4DD9">
        <w:rPr>
          <w:rFonts w:ascii="Liberation Serif" w:hAnsi="Liberation Serif" w:cs="Liberation Serif"/>
          <w:sz w:val="24"/>
          <w:szCs w:val="24"/>
        </w:rPr>
        <w:t>Заместитель главы 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, глава </w:t>
      </w:r>
      <w:r w:rsidR="00692FA1" w:rsidRPr="00BF4DD9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вправе оставить жалобу без ответа в следующих случаях: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6.2. </w:t>
      </w:r>
      <w:r w:rsidR="00692FA1" w:rsidRPr="00BF4DD9">
        <w:rPr>
          <w:rFonts w:ascii="Liberation Serif" w:hAnsi="Liberation Serif" w:cs="Liberation Serif"/>
          <w:sz w:val="24"/>
          <w:szCs w:val="24"/>
        </w:rPr>
        <w:t>Заместитель главы 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, глава </w:t>
      </w:r>
      <w:r w:rsidR="003A6BE5" w:rsidRPr="00BF4DD9">
        <w:rPr>
          <w:rFonts w:ascii="Liberation Serif" w:hAnsi="Liberation Serif" w:cs="Liberation Serif"/>
          <w:sz w:val="24"/>
          <w:szCs w:val="24"/>
        </w:rPr>
        <w:t xml:space="preserve">городского округа </w:t>
      </w:r>
      <w:r w:rsidRPr="00BF4DD9">
        <w:rPr>
          <w:rFonts w:ascii="Liberation Serif" w:hAnsi="Liberation Serif" w:cs="Liberation Serif"/>
          <w:sz w:val="24"/>
          <w:szCs w:val="24"/>
        </w:rPr>
        <w:t>отказывает в удовлетворении жалобы в следующих случаях: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7. Результат рассмотрения жалобы.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7.1. По результатам рассмотрения жалобы принимается одно из следующих решений: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отказывает в удовлетворении жалобы.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5D332E" w:rsidRPr="00BF4DD9">
        <w:rPr>
          <w:rFonts w:ascii="Liberation Serif" w:hAnsi="Liberation Serif" w:cs="Liberation Serif"/>
          <w:sz w:val="24"/>
          <w:szCs w:val="24"/>
        </w:rPr>
        <w:t>пяти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8. Порядок информирования заявителя о результатах рассмотрения жалобы.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8.2. В ответе по результатам рассмотрения жалобы указываются: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4) основания для принятия решения по жалобе;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5) принятое по жалобе решение;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7) сведения о порядке обжалования принятого по жалобе решения.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8.3. Ответ по результатам рассмотрения жалобы подписывается уполномоченным на рассмотрение жалобы должностным лицом </w:t>
      </w:r>
      <w:r w:rsidR="007C24CA" w:rsidRPr="00BF4DD9">
        <w:rPr>
          <w:rFonts w:ascii="Liberation Serif" w:hAnsi="Liberation Serif" w:cs="Liberation Serif"/>
          <w:sz w:val="24"/>
          <w:szCs w:val="24"/>
        </w:rPr>
        <w:t>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>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9. Порядок обжалования решения по жалобе.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14" w:history="1">
        <w:r w:rsidRPr="00BF4DD9">
          <w:rPr>
            <w:rFonts w:ascii="Liberation Serif" w:hAnsi="Liberation Serif" w:cs="Liberation Serif"/>
            <w:sz w:val="24"/>
            <w:szCs w:val="24"/>
          </w:rPr>
          <w:t>главой 22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lastRenderedPageBreak/>
        <w:t xml:space="preserve">Согласно </w:t>
      </w:r>
      <w:hyperlink r:id="rId15" w:history="1">
        <w:r w:rsidRPr="00BF4DD9">
          <w:rPr>
            <w:rFonts w:ascii="Liberation Serif" w:hAnsi="Liberation Serif" w:cs="Liberation Serif"/>
            <w:sz w:val="24"/>
            <w:szCs w:val="24"/>
          </w:rPr>
          <w:t>пункту 4 статьи 198</w:t>
        </w:r>
      </w:hyperlink>
      <w:r w:rsidRPr="00BF4DD9">
        <w:rPr>
          <w:rFonts w:ascii="Liberation Serif" w:hAnsi="Liberation Serif" w:cs="Liberation Serif"/>
          <w:sz w:val="24"/>
          <w:szCs w:val="24"/>
        </w:rPr>
        <w:t xml:space="preserve"> 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BC295A" w:rsidRPr="00BF4DD9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C11601" w:rsidRPr="00BF4DD9" w:rsidRDefault="00BC295A" w:rsidP="00C1160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округа.</w:t>
      </w:r>
    </w:p>
    <w:p w:rsidR="00BC295A" w:rsidRPr="00BF4DD9" w:rsidRDefault="00BC295A" w:rsidP="00C1160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4DD9">
        <w:rPr>
          <w:rFonts w:ascii="Liberation Serif" w:hAnsi="Liberation Serif" w:cs="Liberation Serif"/>
          <w:sz w:val="24"/>
          <w:szCs w:val="24"/>
        </w:rPr>
        <w:t xml:space="preserve">11.2. </w:t>
      </w:r>
      <w:r w:rsidR="00A623C0" w:rsidRPr="00BF4DD9">
        <w:rPr>
          <w:rFonts w:ascii="Liberation Serif" w:hAnsi="Liberation Serif" w:cs="Liberation Serif"/>
          <w:sz w:val="24"/>
          <w:szCs w:val="24"/>
        </w:rPr>
        <w:t>С</w:t>
      </w:r>
      <w:r w:rsidRPr="00BF4DD9">
        <w:rPr>
          <w:rFonts w:ascii="Liberation Serif" w:hAnsi="Liberation Serif" w:cs="Liberation Serif"/>
          <w:sz w:val="24"/>
          <w:szCs w:val="24"/>
        </w:rPr>
        <w:t>пециалист обеспечива</w:t>
      </w:r>
      <w:r w:rsidR="00A623C0" w:rsidRPr="00BF4DD9">
        <w:rPr>
          <w:rFonts w:ascii="Liberation Serif" w:hAnsi="Liberation Serif" w:cs="Liberation Serif"/>
          <w:sz w:val="24"/>
          <w:szCs w:val="24"/>
        </w:rPr>
        <w:t>е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т консультирование заявителей о порядке обжалования решений и действий (бездействия) </w:t>
      </w:r>
      <w:r w:rsidR="007C24CA" w:rsidRPr="00BF4DD9">
        <w:rPr>
          <w:rFonts w:ascii="Liberation Serif" w:hAnsi="Liberation Serif" w:cs="Liberation Serif"/>
          <w:sz w:val="24"/>
          <w:szCs w:val="24"/>
        </w:rPr>
        <w:t>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 xml:space="preserve"> и должностных лиц, муниципальных служащих </w:t>
      </w:r>
      <w:r w:rsidR="007C24CA" w:rsidRPr="00BF4DD9">
        <w:rPr>
          <w:rFonts w:ascii="Liberation Serif" w:hAnsi="Liberation Serif" w:cs="Liberation Serif"/>
          <w:sz w:val="24"/>
          <w:szCs w:val="24"/>
        </w:rPr>
        <w:t>администрации</w:t>
      </w:r>
      <w:r w:rsidRPr="00BF4DD9">
        <w:rPr>
          <w:rFonts w:ascii="Liberation Serif" w:hAnsi="Liberation Serif" w:cs="Liberation Serif"/>
          <w:sz w:val="24"/>
          <w:szCs w:val="24"/>
        </w:rPr>
        <w:t>, в том числе по телефону, электронной почте, при личном приеме</w:t>
      </w:r>
    </w:p>
    <w:p w:rsidR="00BC295A" w:rsidRDefault="00BC295A" w:rsidP="00363D51">
      <w:pPr>
        <w:ind w:firstLine="426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D767C" w:rsidRDefault="00ED767C">
      <w:pPr>
        <w:widowControl/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E20BCE" w:rsidRPr="00E20BCE" w:rsidRDefault="00E20BCE" w:rsidP="005A34BE">
      <w:pPr>
        <w:ind w:left="4820"/>
        <w:jc w:val="both"/>
        <w:rPr>
          <w:rFonts w:ascii="Liberation Serif" w:hAnsi="Liberation Serif" w:cs="Liberation Serif"/>
          <w:sz w:val="24"/>
          <w:szCs w:val="24"/>
        </w:rPr>
      </w:pPr>
      <w:r w:rsidRPr="00E20BCE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E20BCE" w:rsidRDefault="00E20BCE" w:rsidP="005A34BE">
      <w:pPr>
        <w:ind w:left="4820"/>
        <w:jc w:val="both"/>
      </w:pPr>
      <w:r w:rsidRPr="00E20BCE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20BCE">
        <w:rPr>
          <w:rFonts w:ascii="Liberation Serif" w:hAnsi="Liberation Serif" w:cs="Liberation Serif"/>
          <w:sz w:val="24"/>
          <w:szCs w:val="24"/>
        </w:rPr>
        <w:t>предоставления муниципальной услуги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20BCE">
        <w:rPr>
          <w:rFonts w:ascii="Liberation Serif" w:hAnsi="Liberation Serif" w:cs="Liberation Serif"/>
          <w:sz w:val="24"/>
          <w:szCs w:val="24"/>
        </w:rPr>
        <w:t>«Включение мест размещения ярмарок,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20BCE">
        <w:rPr>
          <w:rFonts w:ascii="Liberation Serif" w:hAnsi="Liberation Serif" w:cs="Liberation Serif"/>
          <w:sz w:val="24"/>
          <w:szCs w:val="24"/>
        </w:rPr>
        <w:t>находящихся в частной собственности,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20BCE">
        <w:rPr>
          <w:rFonts w:ascii="Liberation Serif" w:hAnsi="Liberation Serif" w:cs="Liberation Serif"/>
          <w:sz w:val="24"/>
          <w:szCs w:val="24"/>
        </w:rPr>
        <w:t>в План организации и проведения ярмарок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20BCE">
        <w:rPr>
          <w:rFonts w:ascii="Liberation Serif" w:hAnsi="Liberation Serif" w:cs="Liberation Serif"/>
          <w:sz w:val="24"/>
          <w:szCs w:val="24"/>
        </w:rPr>
        <w:t>на территории городского округа ЗАТО Свободный»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20BCE" w:rsidRDefault="00E20BCE" w:rsidP="00E20BC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20BCE" w:rsidRPr="005A34BE" w:rsidRDefault="00E20BCE" w:rsidP="00E20BCE">
      <w:pPr>
        <w:tabs>
          <w:tab w:val="left" w:pos="3960"/>
        </w:tabs>
        <w:ind w:left="4820"/>
        <w:jc w:val="both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>Главе городского округа ЗАТО Свободный</w:t>
      </w:r>
    </w:p>
    <w:p w:rsidR="00E20BCE" w:rsidRPr="005A34BE" w:rsidRDefault="00E20BCE" w:rsidP="00E20BCE">
      <w:pPr>
        <w:tabs>
          <w:tab w:val="left" w:pos="3960"/>
        </w:tabs>
        <w:ind w:left="4820"/>
        <w:jc w:val="both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>______________</w:t>
      </w:r>
      <w:r w:rsidR="005A34BE"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E20BCE" w:rsidRPr="005A34BE" w:rsidRDefault="00E20BCE" w:rsidP="00E20BCE">
      <w:pPr>
        <w:ind w:left="4820"/>
        <w:jc w:val="both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>от ___________</w:t>
      </w:r>
      <w:r w:rsidR="005A34BE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E20BCE" w:rsidRPr="005A34BE" w:rsidRDefault="00E20BCE" w:rsidP="00E20BCE">
      <w:pPr>
        <w:ind w:left="4820"/>
        <w:jc w:val="both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>__________</w:t>
      </w:r>
      <w:r w:rsidR="005A34BE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E20BCE" w:rsidRPr="005A34BE" w:rsidRDefault="00E20BCE" w:rsidP="00E20BCE">
      <w:pPr>
        <w:ind w:left="4820"/>
        <w:jc w:val="both"/>
        <w:rPr>
          <w:rFonts w:ascii="Liberation Serif" w:hAnsi="Liberation Serif" w:cs="Liberation Serif"/>
          <w:sz w:val="20"/>
        </w:rPr>
      </w:pPr>
      <w:r w:rsidRPr="005A34BE">
        <w:rPr>
          <w:rFonts w:ascii="Liberation Serif" w:hAnsi="Liberation Serif" w:cs="Liberation Serif"/>
          <w:sz w:val="20"/>
        </w:rPr>
        <w:t>(наименование юридического лица, фамилия, имя,  отчество физического лица)</w:t>
      </w:r>
    </w:p>
    <w:p w:rsidR="00E20BCE" w:rsidRPr="005A34BE" w:rsidRDefault="00E20BCE" w:rsidP="00E20BCE">
      <w:pPr>
        <w:ind w:left="4820"/>
        <w:jc w:val="both"/>
        <w:rPr>
          <w:rFonts w:ascii="Liberation Serif" w:hAnsi="Liberation Serif" w:cs="Liberation Serif"/>
          <w:sz w:val="20"/>
        </w:rPr>
      </w:pPr>
      <w:r w:rsidRPr="005A34BE">
        <w:rPr>
          <w:rFonts w:ascii="Liberation Serif" w:hAnsi="Liberation Serif" w:cs="Liberation Serif"/>
          <w:sz w:val="20"/>
        </w:rPr>
        <w:t>Юридический адрес (место регистрации):</w:t>
      </w:r>
    </w:p>
    <w:p w:rsidR="00E20BCE" w:rsidRPr="005A34BE" w:rsidRDefault="00E20BCE" w:rsidP="00E20BCE">
      <w:pPr>
        <w:ind w:left="4820"/>
        <w:jc w:val="both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>______________</w:t>
      </w:r>
      <w:r w:rsidR="005A34BE"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E20BCE" w:rsidRPr="005A34BE" w:rsidRDefault="00E20BCE" w:rsidP="00E20BCE">
      <w:pPr>
        <w:ind w:left="4820"/>
        <w:jc w:val="both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>______________</w:t>
      </w:r>
      <w:r w:rsidR="005A34BE"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E20BCE" w:rsidRPr="005A34BE" w:rsidRDefault="00E20BCE" w:rsidP="00E20BCE">
      <w:pPr>
        <w:ind w:left="4820"/>
        <w:jc w:val="both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>Телефон: _______________________________</w:t>
      </w:r>
    </w:p>
    <w:p w:rsidR="00E20BCE" w:rsidRPr="005A34BE" w:rsidRDefault="00E20BCE" w:rsidP="00E20BC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20BCE" w:rsidRPr="005A34BE" w:rsidRDefault="00E20BCE" w:rsidP="00E20BCE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>ЗАЯВЛЕНИЕ</w:t>
      </w:r>
    </w:p>
    <w:p w:rsidR="00E20BCE" w:rsidRPr="005A34BE" w:rsidRDefault="00E20BCE" w:rsidP="00E20BC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20BCE" w:rsidRPr="005A34BE" w:rsidRDefault="00E20BCE" w:rsidP="00E20BC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>Прошу включить место размещения ярмарки в План организации и проведения ярмарок на территории городского округа ЗАТО Свободный в 20___  году:</w:t>
      </w:r>
    </w:p>
    <w:p w:rsidR="00E20BCE" w:rsidRPr="005A34BE" w:rsidRDefault="00E20BCE" w:rsidP="00E20BC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E20BCE" w:rsidRPr="005A34BE" w:rsidTr="00E20BCE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E20B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A34BE">
              <w:rPr>
                <w:rFonts w:ascii="Liberation Serif" w:hAnsi="Liberation Serif" w:cs="Liberation Serif"/>
                <w:sz w:val="24"/>
                <w:szCs w:val="24"/>
              </w:rPr>
              <w:t>Тематика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BC21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20BCE" w:rsidRPr="005A34BE" w:rsidTr="00E20BCE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E20B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A34BE">
              <w:rPr>
                <w:rFonts w:ascii="Liberation Serif" w:hAnsi="Liberation Serif" w:cs="Liberation Serif"/>
                <w:sz w:val="24"/>
                <w:szCs w:val="24"/>
              </w:rPr>
              <w:t xml:space="preserve">Место размещения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BC21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20BCE" w:rsidRPr="005A34BE" w:rsidTr="00E20BCE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E20B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A34BE">
              <w:rPr>
                <w:rFonts w:ascii="Liberation Serif" w:hAnsi="Liberation Serif" w:cs="Liberation Serif"/>
                <w:sz w:val="24"/>
                <w:szCs w:val="24"/>
              </w:rPr>
              <w:t xml:space="preserve">Предельные сроки (период) проведения ярмарки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BC21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20BCE" w:rsidRPr="005A34BE" w:rsidTr="00E20BCE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E20B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A34BE">
              <w:rPr>
                <w:rFonts w:ascii="Liberation Serif" w:hAnsi="Liberation Serif" w:cs="Liberation Serif"/>
                <w:sz w:val="24"/>
                <w:szCs w:val="24"/>
              </w:rPr>
              <w:t>Организатор ярмарки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BC21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20BCE" w:rsidRPr="005A34BE" w:rsidTr="00E20BCE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E20B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A34BE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ярмарки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BC21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20BCE" w:rsidRPr="005A34BE" w:rsidTr="00E20BCE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E20B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A34BE">
              <w:rPr>
                <w:rFonts w:ascii="Liberation Serif" w:hAnsi="Liberation Serif" w:cs="Liberation Serif"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BC21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20BCE" w:rsidRPr="005A34BE" w:rsidTr="00E20BCE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E20B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A34BE">
              <w:rPr>
                <w:rFonts w:ascii="Liberation Serif" w:hAnsi="Liberation Serif" w:cs="Liberation Serif"/>
                <w:sz w:val="24"/>
                <w:szCs w:val="24"/>
              </w:rPr>
              <w:t xml:space="preserve">Режим работы ярмарки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E" w:rsidRPr="005A34BE" w:rsidRDefault="00E20BCE" w:rsidP="00BC21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20BCE" w:rsidRDefault="00E20BCE" w:rsidP="00E20BCE">
      <w:pPr>
        <w:rPr>
          <w:rFonts w:ascii="Liberation Serif" w:hAnsi="Liberation Serif" w:cs="Liberation Serif"/>
          <w:sz w:val="24"/>
          <w:szCs w:val="24"/>
        </w:rPr>
      </w:pPr>
    </w:p>
    <w:p w:rsidR="006053C7" w:rsidRPr="006053C7" w:rsidRDefault="006053C7" w:rsidP="006053C7">
      <w:pPr>
        <w:rPr>
          <w:rFonts w:ascii="Liberation Serif" w:hAnsi="Liberation Serif" w:cs="Liberation Serif"/>
          <w:sz w:val="24"/>
          <w:szCs w:val="24"/>
        </w:rPr>
      </w:pPr>
      <w:r w:rsidRPr="006053C7">
        <w:rPr>
          <w:rFonts w:ascii="Liberation Serif" w:hAnsi="Liberation Serif" w:cs="Liberation Serif"/>
          <w:sz w:val="24"/>
          <w:szCs w:val="24"/>
        </w:rPr>
        <w:t>Перечень прилагаемых к заявлению документов: 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6053C7" w:rsidRPr="006053C7" w:rsidRDefault="006053C7" w:rsidP="006053C7">
      <w:pPr>
        <w:rPr>
          <w:rFonts w:ascii="Liberation Serif" w:hAnsi="Liberation Serif" w:cs="Liberation Serif"/>
          <w:sz w:val="24"/>
          <w:szCs w:val="24"/>
        </w:rPr>
      </w:pPr>
      <w:r w:rsidRPr="006053C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:rsidR="006053C7" w:rsidRDefault="006053C7" w:rsidP="006053C7">
      <w:pPr>
        <w:rPr>
          <w:rFonts w:ascii="Liberation Serif" w:hAnsi="Liberation Serif" w:cs="Liberation Serif"/>
          <w:sz w:val="24"/>
          <w:szCs w:val="24"/>
        </w:rPr>
      </w:pPr>
      <w:r w:rsidRPr="006053C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:rsidR="006053C7" w:rsidRPr="005A34BE" w:rsidRDefault="006053C7" w:rsidP="006053C7">
      <w:pPr>
        <w:rPr>
          <w:rFonts w:ascii="Liberation Serif" w:hAnsi="Liberation Serif" w:cs="Liberation Serif"/>
          <w:sz w:val="24"/>
          <w:szCs w:val="24"/>
        </w:rPr>
      </w:pPr>
    </w:p>
    <w:p w:rsidR="00E20BCE" w:rsidRPr="005A34BE" w:rsidRDefault="00E20BCE" w:rsidP="00E20BCE">
      <w:pPr>
        <w:jc w:val="right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 xml:space="preserve">                __________________      _______________________________</w:t>
      </w:r>
    </w:p>
    <w:p w:rsidR="00E20BCE" w:rsidRPr="00E20BCE" w:rsidRDefault="00E20BCE" w:rsidP="00E20BCE">
      <w:pPr>
        <w:rPr>
          <w:rFonts w:ascii="Liberation Serif" w:hAnsi="Liberation Serif" w:cs="Liberation Serif"/>
          <w:sz w:val="20"/>
        </w:rPr>
      </w:pPr>
      <w:r w:rsidRPr="00E20BCE">
        <w:rPr>
          <w:rFonts w:ascii="Liberation Serif" w:hAnsi="Liberation Serif" w:cs="Liberation Serif"/>
          <w:sz w:val="20"/>
        </w:rPr>
        <w:t xml:space="preserve">                                                                               (подпись)                              (расшифровка подписи)</w:t>
      </w:r>
    </w:p>
    <w:p w:rsidR="00E20BCE" w:rsidRPr="00E20BCE" w:rsidRDefault="00E20BCE" w:rsidP="00E20BCE">
      <w:pPr>
        <w:rPr>
          <w:rFonts w:ascii="Liberation Serif" w:hAnsi="Liberation Serif" w:cs="Liberation Serif"/>
          <w:sz w:val="20"/>
        </w:rPr>
      </w:pPr>
      <w:r w:rsidRPr="00E20BCE">
        <w:rPr>
          <w:rFonts w:ascii="Liberation Serif" w:hAnsi="Liberation Serif" w:cs="Liberation Serif"/>
          <w:sz w:val="20"/>
        </w:rPr>
        <w:t>_______________________</w:t>
      </w:r>
    </w:p>
    <w:p w:rsidR="00E20BCE" w:rsidRPr="00E20BCE" w:rsidRDefault="00E20BCE" w:rsidP="00E20BCE">
      <w:pPr>
        <w:rPr>
          <w:rFonts w:ascii="Liberation Serif" w:hAnsi="Liberation Serif" w:cs="Liberation Serif"/>
          <w:sz w:val="20"/>
        </w:rPr>
      </w:pPr>
      <w:r w:rsidRPr="00E20BCE">
        <w:rPr>
          <w:rFonts w:ascii="Liberation Serif" w:hAnsi="Liberation Serif" w:cs="Liberation Serif"/>
          <w:sz w:val="20"/>
        </w:rPr>
        <w:t xml:space="preserve">           </w:t>
      </w:r>
      <w:r>
        <w:rPr>
          <w:rFonts w:ascii="Liberation Serif" w:hAnsi="Liberation Serif" w:cs="Liberation Serif"/>
          <w:sz w:val="20"/>
        </w:rPr>
        <w:t xml:space="preserve">   </w:t>
      </w:r>
      <w:r w:rsidRPr="00E20BCE">
        <w:rPr>
          <w:rFonts w:ascii="Liberation Serif" w:hAnsi="Liberation Serif" w:cs="Liberation Serif"/>
          <w:sz w:val="20"/>
        </w:rPr>
        <w:t xml:space="preserve"> (дата)</w:t>
      </w:r>
    </w:p>
    <w:p w:rsidR="00E20BCE" w:rsidRPr="00E20BCE" w:rsidRDefault="00E20BCE" w:rsidP="00E20BCE">
      <w:pPr>
        <w:rPr>
          <w:rFonts w:ascii="Liberation Serif" w:hAnsi="Liberation Serif" w:cs="Liberation Serif"/>
          <w:sz w:val="22"/>
          <w:szCs w:val="22"/>
        </w:rPr>
      </w:pPr>
      <w:r w:rsidRPr="00E20BCE">
        <w:rPr>
          <w:rFonts w:ascii="Liberation Serif" w:hAnsi="Liberation Serif" w:cs="Liberation Serif"/>
          <w:sz w:val="22"/>
          <w:szCs w:val="22"/>
        </w:rPr>
        <w:t>Я, ___________________________________________________________________________,</w:t>
      </w:r>
    </w:p>
    <w:p w:rsidR="00E20BCE" w:rsidRPr="00E20BCE" w:rsidRDefault="00E20BCE" w:rsidP="00E20BCE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E20BCE">
        <w:rPr>
          <w:rFonts w:ascii="Liberation Serif" w:hAnsi="Liberation Serif" w:cs="Liberation Serif"/>
          <w:sz w:val="22"/>
          <w:szCs w:val="22"/>
        </w:rPr>
        <w:t>(фамилия, имя, отчество)</w:t>
      </w:r>
    </w:p>
    <w:p w:rsidR="00E20BCE" w:rsidRPr="00E20BCE" w:rsidRDefault="00E20BCE" w:rsidP="00E20BCE">
      <w:pPr>
        <w:jc w:val="both"/>
        <w:rPr>
          <w:rFonts w:ascii="Liberation Serif" w:hAnsi="Liberation Serif" w:cs="Liberation Serif"/>
          <w:sz w:val="22"/>
          <w:szCs w:val="22"/>
        </w:rPr>
      </w:pPr>
      <w:r w:rsidRPr="00E20BCE">
        <w:rPr>
          <w:rFonts w:ascii="Liberation Serif" w:hAnsi="Liberation Serif" w:cs="Liberation Serif"/>
          <w:sz w:val="22"/>
          <w:szCs w:val="22"/>
        </w:rPr>
        <w:t xml:space="preserve">в соответствии со </w:t>
      </w:r>
      <w:hyperlink r:id="rId16" w:history="1">
        <w:r w:rsidRPr="00E20BCE">
          <w:rPr>
            <w:rFonts w:ascii="Liberation Serif" w:hAnsi="Liberation Serif" w:cs="Liberation Serif"/>
            <w:sz w:val="22"/>
            <w:szCs w:val="22"/>
          </w:rPr>
          <w:t>статьей 9</w:t>
        </w:r>
      </w:hyperlink>
      <w:r w:rsidRPr="00E20BCE">
        <w:rPr>
          <w:rFonts w:ascii="Liberation Serif" w:hAnsi="Liberation Serif" w:cs="Liberation Serif"/>
          <w:sz w:val="22"/>
          <w:szCs w:val="22"/>
        </w:rPr>
        <w:t xml:space="preserve"> Федерального закона от 27.07.2006 №152-ФЗ «О персональных данных» даю согласие администрации городского округа ЗАТО Свободный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</w:t>
      </w:r>
      <w:hyperlink r:id="rId17" w:history="1">
        <w:r w:rsidRPr="00E20BCE">
          <w:rPr>
            <w:rFonts w:ascii="Liberation Serif" w:hAnsi="Liberation Serif" w:cs="Liberation Serif"/>
            <w:sz w:val="22"/>
            <w:szCs w:val="22"/>
          </w:rPr>
          <w:t>пунктом  3 части 1 статьи 3</w:t>
        </w:r>
      </w:hyperlink>
      <w:r w:rsidRPr="00E20BCE">
        <w:rPr>
          <w:rFonts w:ascii="Liberation Serif" w:hAnsi="Liberation Serif" w:cs="Liberation Serif"/>
          <w:sz w:val="22"/>
          <w:szCs w:val="22"/>
        </w:rPr>
        <w:t xml:space="preserve"> Федерального закона от 27.07.2006 №152-ФЗ «О персональных данных», со сведениями, представленными в администрацию городского округа ЗАТО Свободный для получения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Свободный».</w:t>
      </w:r>
    </w:p>
    <w:p w:rsidR="00E20BCE" w:rsidRPr="00E20BCE" w:rsidRDefault="00E20BCE" w:rsidP="00E20BCE">
      <w:pPr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E20BCE">
        <w:rPr>
          <w:rFonts w:ascii="Liberation Serif" w:hAnsi="Liberation Serif" w:cs="Liberation Serif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5A34BE" w:rsidRDefault="005A34BE" w:rsidP="00E20BCE">
      <w:pPr>
        <w:tabs>
          <w:tab w:val="left" w:pos="7380"/>
        </w:tabs>
        <w:ind w:firstLine="540"/>
        <w:jc w:val="both"/>
        <w:rPr>
          <w:rFonts w:ascii="Liberation Serif" w:hAnsi="Liberation Serif" w:cs="Liberation Serif"/>
          <w:sz w:val="22"/>
          <w:szCs w:val="22"/>
        </w:rPr>
      </w:pPr>
    </w:p>
    <w:p w:rsidR="00E20BCE" w:rsidRPr="00E20BCE" w:rsidRDefault="00E20BCE" w:rsidP="00E20BCE">
      <w:pPr>
        <w:tabs>
          <w:tab w:val="left" w:pos="7380"/>
        </w:tabs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E20BCE">
        <w:rPr>
          <w:rFonts w:ascii="Liberation Serif" w:hAnsi="Liberation Serif" w:cs="Liberation Serif"/>
          <w:sz w:val="22"/>
          <w:szCs w:val="22"/>
        </w:rPr>
        <w:t>___________</w:t>
      </w:r>
      <w:r w:rsidR="005A34BE">
        <w:rPr>
          <w:rFonts w:ascii="Liberation Serif" w:hAnsi="Liberation Serif" w:cs="Liberation Serif"/>
          <w:sz w:val="22"/>
          <w:szCs w:val="22"/>
        </w:rPr>
        <w:t>____</w:t>
      </w:r>
      <w:r w:rsidRPr="00E20BCE">
        <w:rPr>
          <w:rFonts w:ascii="Liberation Serif" w:hAnsi="Liberation Serif" w:cs="Liberation Serif"/>
          <w:sz w:val="22"/>
          <w:szCs w:val="22"/>
        </w:rPr>
        <w:t>_</w:t>
      </w:r>
      <w:r w:rsidRPr="00E20BCE">
        <w:rPr>
          <w:rFonts w:ascii="Liberation Serif" w:hAnsi="Liberation Serif" w:cs="Liberation Serif"/>
          <w:sz w:val="22"/>
          <w:szCs w:val="22"/>
        </w:rPr>
        <w:tab/>
        <w:t>___</w:t>
      </w:r>
      <w:r w:rsidR="005A34BE">
        <w:rPr>
          <w:rFonts w:ascii="Liberation Serif" w:hAnsi="Liberation Serif" w:cs="Liberation Serif"/>
          <w:sz w:val="22"/>
          <w:szCs w:val="22"/>
        </w:rPr>
        <w:t>__</w:t>
      </w:r>
      <w:r w:rsidRPr="00E20BCE">
        <w:rPr>
          <w:rFonts w:ascii="Liberation Serif" w:hAnsi="Liberation Serif" w:cs="Liberation Serif"/>
          <w:sz w:val="22"/>
          <w:szCs w:val="22"/>
        </w:rPr>
        <w:t>___________</w:t>
      </w:r>
    </w:p>
    <w:p w:rsidR="00E20BCE" w:rsidRPr="00E20BCE" w:rsidRDefault="00E20BCE" w:rsidP="00E20BCE">
      <w:pPr>
        <w:tabs>
          <w:tab w:val="left" w:pos="7380"/>
        </w:tabs>
        <w:ind w:firstLine="540"/>
        <w:jc w:val="both"/>
        <w:rPr>
          <w:rFonts w:ascii="Liberation Serif" w:hAnsi="Liberation Serif" w:cs="Liberation Serif"/>
          <w:sz w:val="20"/>
        </w:rPr>
      </w:pPr>
      <w:r w:rsidRPr="00E20BCE">
        <w:rPr>
          <w:rFonts w:ascii="Liberation Serif" w:hAnsi="Liberation Serif" w:cs="Liberation Serif"/>
          <w:sz w:val="20"/>
        </w:rPr>
        <w:t xml:space="preserve">      (дата)</w:t>
      </w:r>
      <w:r w:rsidRPr="00E20BCE">
        <w:rPr>
          <w:rFonts w:ascii="Liberation Serif" w:hAnsi="Liberation Serif" w:cs="Liberation Serif"/>
          <w:sz w:val="20"/>
        </w:rPr>
        <w:tab/>
        <w:t xml:space="preserve">       (подпись)</w:t>
      </w:r>
    </w:p>
    <w:p w:rsidR="00E20BCE" w:rsidRPr="005A34BE" w:rsidRDefault="00E20BCE" w:rsidP="005A34BE">
      <w:pPr>
        <w:ind w:left="482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20BCE">
        <w:rPr>
          <w:rFonts w:ascii="Liberation Serif" w:hAnsi="Liberation Serif" w:cs="Liberation Serif"/>
        </w:rPr>
        <w:br w:type="page"/>
      </w:r>
      <w:r w:rsidRPr="005A34BE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E20BCE" w:rsidRPr="005A34BE" w:rsidRDefault="00E20BCE" w:rsidP="005A34BE">
      <w:pPr>
        <w:ind w:left="4820"/>
        <w:jc w:val="both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  <w:r w:rsidR="005A34BE">
        <w:rPr>
          <w:rFonts w:ascii="Liberation Serif" w:hAnsi="Liberation Serif" w:cs="Liberation Serif"/>
          <w:sz w:val="24"/>
          <w:szCs w:val="24"/>
        </w:rPr>
        <w:t xml:space="preserve"> </w:t>
      </w:r>
      <w:r w:rsidRPr="005A34BE">
        <w:rPr>
          <w:rFonts w:ascii="Liberation Serif" w:hAnsi="Liberation Serif" w:cs="Liberation Serif"/>
          <w:sz w:val="24"/>
          <w:szCs w:val="24"/>
        </w:rPr>
        <w:t xml:space="preserve"> предоставления муниципальной услуги</w:t>
      </w:r>
      <w:r w:rsidR="005A34BE">
        <w:rPr>
          <w:rFonts w:ascii="Liberation Serif" w:hAnsi="Liberation Serif" w:cs="Liberation Serif"/>
          <w:sz w:val="24"/>
          <w:szCs w:val="24"/>
        </w:rPr>
        <w:t xml:space="preserve"> </w:t>
      </w:r>
      <w:r w:rsidRPr="005A34BE">
        <w:rPr>
          <w:rFonts w:ascii="Liberation Serif" w:hAnsi="Liberation Serif" w:cs="Liberation Serif"/>
          <w:sz w:val="24"/>
          <w:szCs w:val="24"/>
        </w:rPr>
        <w:t>«Включения мест размещения ярмарок,</w:t>
      </w:r>
      <w:r w:rsidR="005A34BE">
        <w:rPr>
          <w:rFonts w:ascii="Liberation Serif" w:hAnsi="Liberation Serif" w:cs="Liberation Serif"/>
          <w:sz w:val="24"/>
          <w:szCs w:val="24"/>
        </w:rPr>
        <w:t xml:space="preserve"> </w:t>
      </w:r>
      <w:r w:rsidRPr="005A34BE">
        <w:rPr>
          <w:rFonts w:ascii="Liberation Serif" w:hAnsi="Liberation Serif" w:cs="Liberation Serif"/>
          <w:sz w:val="24"/>
          <w:szCs w:val="24"/>
        </w:rPr>
        <w:t>находящихся в частной собственности,</w:t>
      </w:r>
      <w:r w:rsidR="005A34BE">
        <w:rPr>
          <w:rFonts w:ascii="Liberation Serif" w:hAnsi="Liberation Serif" w:cs="Liberation Serif"/>
          <w:sz w:val="24"/>
          <w:szCs w:val="24"/>
        </w:rPr>
        <w:t xml:space="preserve"> </w:t>
      </w:r>
      <w:r w:rsidRPr="005A34BE">
        <w:rPr>
          <w:rFonts w:ascii="Liberation Serif" w:hAnsi="Liberation Serif" w:cs="Liberation Serif"/>
          <w:sz w:val="24"/>
          <w:szCs w:val="24"/>
        </w:rPr>
        <w:t>в План организации и проведения ярмарок</w:t>
      </w:r>
      <w:r w:rsidR="005A34BE">
        <w:rPr>
          <w:rFonts w:ascii="Liberation Serif" w:hAnsi="Liberation Serif" w:cs="Liberation Serif"/>
          <w:sz w:val="24"/>
          <w:szCs w:val="24"/>
        </w:rPr>
        <w:t xml:space="preserve"> </w:t>
      </w:r>
      <w:r w:rsidRPr="005A34BE">
        <w:rPr>
          <w:rFonts w:ascii="Liberation Serif" w:hAnsi="Liberation Serif" w:cs="Liberation Serif"/>
          <w:sz w:val="24"/>
          <w:szCs w:val="24"/>
        </w:rPr>
        <w:t>на территории городского округа ЗАТО Свободный»</w:t>
      </w:r>
    </w:p>
    <w:p w:rsidR="00E20BCE" w:rsidRPr="005A34BE" w:rsidRDefault="00E20BCE" w:rsidP="00E20BC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A34BE" w:rsidRPr="005A34BE" w:rsidRDefault="005A34BE" w:rsidP="00E20BC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20BCE" w:rsidRPr="005A34BE" w:rsidRDefault="00E20BCE" w:rsidP="00E20BCE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A34BE">
        <w:rPr>
          <w:rFonts w:ascii="Liberation Serif" w:hAnsi="Liberation Serif" w:cs="Liberation Serif"/>
          <w:sz w:val="24"/>
          <w:szCs w:val="24"/>
        </w:rPr>
        <w:t>БЛОК-СХЕМА</w:t>
      </w:r>
    </w:p>
    <w:p w:rsidR="00E20BCE" w:rsidRDefault="005B1E08" w:rsidP="005B1E08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5B1E08">
        <w:rPr>
          <w:rFonts w:ascii="Liberation Serif" w:hAnsi="Liberation Serif" w:cs="Liberation Serif"/>
          <w:sz w:val="24"/>
          <w:szCs w:val="24"/>
        </w:rPr>
        <w:t xml:space="preserve">предоставления администрацией городского округа ЗАТО Свободный муниципальной услуги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614565">
        <w:rPr>
          <w:rFonts w:ascii="Liberation Serif" w:hAnsi="Liberation Serif" w:cs="Liberation Serif"/>
          <w:bCs/>
          <w:sz w:val="24"/>
          <w:szCs w:val="24"/>
        </w:rPr>
        <w:t>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</w:t>
      </w:r>
      <w:r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5B1E08" w:rsidRPr="005A34BE" w:rsidRDefault="005B1E08" w:rsidP="005B1E08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E20BCE" w:rsidRPr="005A34BE" w:rsidTr="005A34BE">
        <w:trPr>
          <w:trHeight w:val="697"/>
        </w:trPr>
        <w:tc>
          <w:tcPr>
            <w:tcW w:w="5148" w:type="dxa"/>
            <w:vAlign w:val="center"/>
          </w:tcPr>
          <w:p w:rsidR="00E20BCE" w:rsidRPr="005A34BE" w:rsidRDefault="00E20BCE" w:rsidP="005A3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4BE">
              <w:rPr>
                <w:rFonts w:ascii="Liberation Serif" w:hAnsi="Liberation Serif" w:cs="Liberation Serif"/>
                <w:sz w:val="24"/>
                <w:szCs w:val="24"/>
              </w:rPr>
              <w:t>Прием заявления и прилагаемых к нему документов</w:t>
            </w:r>
          </w:p>
        </w:tc>
      </w:tr>
    </w:tbl>
    <w:p w:rsidR="00E20BCE" w:rsidRPr="005A34BE" w:rsidRDefault="00F454CD" w:rsidP="005A34BE">
      <w:pPr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line id="_x0000_s1036" style="position:absolute;left:0;text-align:left;z-index:251664384;mso-position-horizontal-relative:text;mso-position-vertical-relative:text" from="234pt,-.45pt" to="234pt,26.55pt">
            <v:stroke endarrow="block"/>
          </v:line>
        </w:pict>
      </w:r>
    </w:p>
    <w:p w:rsidR="00E20BCE" w:rsidRPr="005A34BE" w:rsidRDefault="00E20BCE" w:rsidP="005A34BE">
      <w:pPr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E20BCE" w:rsidRPr="005A34BE" w:rsidTr="005A34BE">
        <w:trPr>
          <w:trHeight w:val="769"/>
        </w:trPr>
        <w:tc>
          <w:tcPr>
            <w:tcW w:w="5040" w:type="dxa"/>
            <w:vAlign w:val="center"/>
          </w:tcPr>
          <w:p w:rsidR="00E20BCE" w:rsidRPr="005A34BE" w:rsidRDefault="00E20BCE" w:rsidP="005A3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4BE">
              <w:rPr>
                <w:rFonts w:ascii="Liberation Serif" w:hAnsi="Liberation Serif" w:cs="Liberation Serif"/>
                <w:sz w:val="24"/>
                <w:szCs w:val="24"/>
              </w:rPr>
              <w:t>Регистрация заявления и прилагаемых к нему документов</w:t>
            </w:r>
          </w:p>
        </w:tc>
      </w:tr>
    </w:tbl>
    <w:p w:rsidR="00E20BCE" w:rsidRPr="005A34BE" w:rsidRDefault="00F454CD" w:rsidP="005A34BE">
      <w:pPr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line id="_x0000_s1037" style="position:absolute;left:0;text-align:left;z-index:251665408;mso-position-horizontal-relative:text;mso-position-vertical-relative:text" from="234pt,1.25pt" to="234pt,28.25pt">
            <v:stroke endarrow="block"/>
          </v:line>
        </w:pict>
      </w:r>
    </w:p>
    <w:p w:rsidR="00E20BCE" w:rsidRPr="005A34BE" w:rsidRDefault="00E20BCE" w:rsidP="005A34BE">
      <w:pPr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E20BCE" w:rsidRPr="005A34BE" w:rsidTr="005A34BE">
        <w:trPr>
          <w:trHeight w:val="784"/>
        </w:trPr>
        <w:tc>
          <w:tcPr>
            <w:tcW w:w="5040" w:type="dxa"/>
            <w:vAlign w:val="center"/>
          </w:tcPr>
          <w:p w:rsidR="00E20BCE" w:rsidRPr="005A34BE" w:rsidRDefault="00E20BCE" w:rsidP="005A3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4BE">
              <w:rPr>
                <w:rFonts w:ascii="Liberation Serif" w:hAnsi="Liberation Serif" w:cs="Liberation Serif"/>
                <w:sz w:val="24"/>
                <w:szCs w:val="24"/>
              </w:rPr>
              <w:t>Рассмотрение заявления и прилагаемых к нему документов</w:t>
            </w:r>
          </w:p>
        </w:tc>
      </w:tr>
    </w:tbl>
    <w:p w:rsidR="00E20BCE" w:rsidRPr="005A34BE" w:rsidRDefault="00F454CD" w:rsidP="005A34BE">
      <w:pPr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line id="_x0000_s1038" style="position:absolute;left:0;text-align:left;flip:x;z-index:251666432;mso-position-horizontal-relative:text;mso-position-vertical-relative:text" from="234pt,-.3pt" to="234pt,26.7pt">
            <v:stroke endarrow="block"/>
          </v:line>
        </w:pict>
      </w:r>
    </w:p>
    <w:p w:rsidR="00E20BCE" w:rsidRPr="005A34BE" w:rsidRDefault="00E20BCE" w:rsidP="005A34BE">
      <w:pPr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E20BCE" w:rsidRPr="005A34BE" w:rsidTr="005A34BE">
        <w:trPr>
          <w:trHeight w:val="772"/>
        </w:trPr>
        <w:tc>
          <w:tcPr>
            <w:tcW w:w="5040" w:type="dxa"/>
            <w:vAlign w:val="center"/>
          </w:tcPr>
          <w:p w:rsidR="00E20BCE" w:rsidRPr="005A34BE" w:rsidRDefault="00E20BCE" w:rsidP="005A3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4BE">
              <w:rPr>
                <w:rFonts w:ascii="Liberation Serif" w:hAnsi="Liberation Serif" w:cs="Liberation Serif"/>
                <w:sz w:val="24"/>
                <w:szCs w:val="24"/>
              </w:rPr>
              <w:t>Принятие решения</w:t>
            </w:r>
          </w:p>
        </w:tc>
      </w:tr>
    </w:tbl>
    <w:p w:rsidR="00E20BCE" w:rsidRPr="005A34BE" w:rsidRDefault="00F454CD" w:rsidP="00E20BCE">
      <w:pPr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line id="_x0000_s1040" style="position:absolute;left:0;text-align:left;flip:x;z-index:251668480;mso-position-horizontal-relative:text;mso-position-vertical-relative:text" from="102.3pt,.9pt" to="234pt,40.55pt">
            <v:stroke endarrow="block"/>
          </v:line>
        </w:pict>
      </w:r>
      <w:r>
        <w:rPr>
          <w:rFonts w:ascii="Liberation Serif" w:hAnsi="Liberation Serif" w:cs="Liberation Serif"/>
          <w:noProof/>
          <w:sz w:val="24"/>
          <w:szCs w:val="24"/>
        </w:rPr>
        <w:pict>
          <v:line id="_x0000_s1039" style="position:absolute;left:0;text-align:left;z-index:251667456;mso-position-horizontal-relative:text;mso-position-vertical-relative:text" from="234pt,.9pt" to="351pt,40.55pt">
            <v:stroke endarrow="block"/>
          </v:line>
        </w:pict>
      </w:r>
    </w:p>
    <w:p w:rsidR="00E20BCE" w:rsidRPr="005A34BE" w:rsidRDefault="00E20BCE" w:rsidP="00E20BCE">
      <w:pPr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p w:rsidR="00E20BCE" w:rsidRPr="005A34BE" w:rsidRDefault="00E20BCE" w:rsidP="00E20BCE">
      <w:pPr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p w:rsidR="00E20BCE" w:rsidRPr="005A34BE" w:rsidRDefault="00F454CD" w:rsidP="00E20BCE">
      <w:pPr>
        <w:ind w:firstLine="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252pt;margin-top:4.5pt;width:207pt;height:93.65pt;z-index:251662336">
            <v:textbox>
              <w:txbxContent>
                <w:p w:rsidR="00BC217C" w:rsidRPr="005A34BE" w:rsidRDefault="00BC217C" w:rsidP="00E20BCE">
                  <w:pPr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A34BE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Выдача уведомления об отказе включения мест размещения ярмарок, находящихся в частной собственности, в План организации и проведения ярмарок на территории городского округа ЗАТО Свободный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3" style="position:absolute;left:0;text-align:left;margin-left:-9pt;margin-top:4.5pt;width:225pt;height:93.65pt;z-index:251661312">
            <v:textbox>
              <w:txbxContent>
                <w:p w:rsidR="00BC217C" w:rsidRPr="005A34BE" w:rsidRDefault="00BC217C" w:rsidP="00E20BCE">
                  <w:pPr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A34BE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Подготовка проекта постановления администрации городского округа ЗАТО Свободный об утверждении Плана организации и проведения ярмарок на территории городского округа ЗАТО Свободный</w:t>
                  </w:r>
                </w:p>
              </w:txbxContent>
            </v:textbox>
          </v:rect>
        </w:pict>
      </w:r>
    </w:p>
    <w:p w:rsidR="00E20BCE" w:rsidRPr="005A34BE" w:rsidRDefault="00E20BCE" w:rsidP="00E20BCE">
      <w:pPr>
        <w:ind w:firstLine="540"/>
        <w:jc w:val="center"/>
        <w:rPr>
          <w:sz w:val="24"/>
          <w:szCs w:val="24"/>
        </w:rPr>
      </w:pPr>
    </w:p>
    <w:p w:rsidR="00E20BCE" w:rsidRPr="005A34BE" w:rsidRDefault="00E20BCE" w:rsidP="00E20BCE">
      <w:pPr>
        <w:ind w:firstLine="540"/>
        <w:jc w:val="center"/>
        <w:rPr>
          <w:sz w:val="24"/>
          <w:szCs w:val="24"/>
        </w:rPr>
      </w:pPr>
    </w:p>
    <w:p w:rsidR="00E20BCE" w:rsidRPr="005A34BE" w:rsidRDefault="00E20BCE" w:rsidP="00E20BCE">
      <w:pPr>
        <w:ind w:firstLine="540"/>
        <w:jc w:val="center"/>
        <w:rPr>
          <w:sz w:val="24"/>
          <w:szCs w:val="24"/>
        </w:rPr>
      </w:pPr>
    </w:p>
    <w:p w:rsidR="00E20BCE" w:rsidRPr="005A34BE" w:rsidRDefault="00E20BCE" w:rsidP="00E20BCE">
      <w:pPr>
        <w:ind w:firstLine="540"/>
        <w:jc w:val="center"/>
        <w:rPr>
          <w:sz w:val="24"/>
          <w:szCs w:val="24"/>
        </w:rPr>
      </w:pPr>
    </w:p>
    <w:p w:rsidR="00E20BCE" w:rsidRPr="005A34BE" w:rsidRDefault="00E20BCE" w:rsidP="00E20BCE">
      <w:pPr>
        <w:ind w:firstLine="540"/>
        <w:jc w:val="center"/>
        <w:rPr>
          <w:sz w:val="24"/>
          <w:szCs w:val="24"/>
        </w:rPr>
      </w:pPr>
    </w:p>
    <w:p w:rsidR="00E20BCE" w:rsidRPr="005A34BE" w:rsidRDefault="00E20BCE" w:rsidP="00E20BCE">
      <w:pPr>
        <w:ind w:firstLine="540"/>
        <w:jc w:val="center"/>
        <w:rPr>
          <w:sz w:val="24"/>
          <w:szCs w:val="24"/>
        </w:rPr>
      </w:pPr>
    </w:p>
    <w:p w:rsidR="00E20BCE" w:rsidRPr="005A34BE" w:rsidRDefault="00F454CD" w:rsidP="00E20BCE">
      <w:pPr>
        <w:ind w:firstLine="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1" style="position:absolute;left:0;text-align:left;flip:x;z-index:251669504" from="108pt,1.55pt" to="108pt,34.55pt">
            <v:stroke endarrow="block"/>
          </v:line>
        </w:pict>
      </w:r>
    </w:p>
    <w:p w:rsidR="00E20BCE" w:rsidRPr="005A34BE" w:rsidRDefault="00E20BCE" w:rsidP="00E20BCE">
      <w:pPr>
        <w:ind w:firstLine="540"/>
        <w:jc w:val="center"/>
        <w:rPr>
          <w:sz w:val="24"/>
          <w:szCs w:val="24"/>
        </w:rPr>
      </w:pPr>
    </w:p>
    <w:p w:rsidR="00E20BCE" w:rsidRPr="005A34BE" w:rsidRDefault="00F454CD" w:rsidP="00E20BCE">
      <w:pPr>
        <w:ind w:firstLine="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-9pt;margin-top:6.95pt;width:225pt;height:78.25pt;z-index:251663360">
            <v:textbox style="mso-next-textbox:#_x0000_s1035">
              <w:txbxContent>
                <w:p w:rsidR="00BC217C" w:rsidRPr="005A34BE" w:rsidRDefault="00BC217C" w:rsidP="00E20BCE">
                  <w:pPr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A34BE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Постановление администрации городского округа ЗАТО Свободный об утверждении Плана организации и проведения ярмарок на территории городского округа ЗАТО Свободный</w:t>
                  </w:r>
                </w:p>
              </w:txbxContent>
            </v:textbox>
          </v:rect>
        </w:pict>
      </w:r>
    </w:p>
    <w:p w:rsidR="00E20BCE" w:rsidRPr="005A34BE" w:rsidRDefault="00E20BCE" w:rsidP="00E20BCE">
      <w:pPr>
        <w:ind w:firstLine="540"/>
        <w:jc w:val="center"/>
        <w:rPr>
          <w:sz w:val="24"/>
          <w:szCs w:val="24"/>
        </w:rPr>
      </w:pPr>
    </w:p>
    <w:p w:rsidR="00E20BCE" w:rsidRPr="005A34BE" w:rsidRDefault="00E20BCE" w:rsidP="00E20BCE">
      <w:pPr>
        <w:ind w:firstLine="540"/>
        <w:jc w:val="center"/>
        <w:rPr>
          <w:sz w:val="24"/>
          <w:szCs w:val="24"/>
        </w:rPr>
      </w:pPr>
    </w:p>
    <w:p w:rsidR="00E20BCE" w:rsidRPr="005A34BE" w:rsidRDefault="00E20BCE" w:rsidP="00E20BCE">
      <w:pPr>
        <w:ind w:firstLine="540"/>
        <w:jc w:val="center"/>
        <w:rPr>
          <w:sz w:val="24"/>
          <w:szCs w:val="24"/>
        </w:rPr>
      </w:pPr>
    </w:p>
    <w:p w:rsidR="00E20BCE" w:rsidRPr="005A34BE" w:rsidRDefault="00E20BCE" w:rsidP="00E20BCE">
      <w:pPr>
        <w:ind w:firstLine="540"/>
        <w:jc w:val="center"/>
        <w:rPr>
          <w:sz w:val="24"/>
          <w:szCs w:val="24"/>
        </w:rPr>
      </w:pPr>
    </w:p>
    <w:p w:rsidR="005A34BE" w:rsidRDefault="005A34BE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0BCE" w:rsidRPr="005A34BE" w:rsidRDefault="00E20BCE" w:rsidP="00E20BCE">
      <w:pPr>
        <w:rPr>
          <w:sz w:val="24"/>
          <w:szCs w:val="24"/>
        </w:rPr>
      </w:pPr>
    </w:p>
    <w:p w:rsidR="00DF023D" w:rsidRPr="003C6741" w:rsidRDefault="00DF023D" w:rsidP="00EB74D9">
      <w:pPr>
        <w:ind w:left="538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6741">
        <w:rPr>
          <w:rFonts w:ascii="Liberation Serif" w:hAnsi="Liberation Serif" w:cs="Liberation Serif"/>
          <w:color w:val="000000" w:themeColor="text1"/>
          <w:sz w:val="24"/>
          <w:szCs w:val="24"/>
        </w:rPr>
        <w:t>Приложение №</w:t>
      </w:r>
      <w:r w:rsidR="00145C69" w:rsidRPr="003C6741">
        <w:rPr>
          <w:rFonts w:ascii="Liberation Serif" w:hAnsi="Liberation Serif" w:cs="Liberation Serif"/>
          <w:color w:val="000000" w:themeColor="text1"/>
          <w:sz w:val="24"/>
          <w:szCs w:val="24"/>
        </w:rPr>
        <w:t>3</w:t>
      </w:r>
    </w:p>
    <w:p w:rsidR="00DF023D" w:rsidRPr="003C6741" w:rsidRDefault="00DF023D" w:rsidP="00EB74D9">
      <w:pPr>
        <w:ind w:left="538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674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DF023D" w:rsidRPr="003C6741" w:rsidRDefault="00DF023D" w:rsidP="00EB74D9">
      <w:pPr>
        <w:ind w:left="538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674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DF023D" w:rsidRPr="003C6741" w:rsidRDefault="00DF023D" w:rsidP="003C6741">
      <w:pPr>
        <w:ind w:left="538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6741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="003C6741" w:rsidRPr="005A34BE">
        <w:rPr>
          <w:rFonts w:ascii="Liberation Serif" w:hAnsi="Liberation Serif" w:cs="Liberation Serif"/>
          <w:sz w:val="24"/>
          <w:szCs w:val="24"/>
        </w:rPr>
        <w:t>Включения мест размещения ярмарок,</w:t>
      </w:r>
      <w:r w:rsidR="003C6741">
        <w:rPr>
          <w:rFonts w:ascii="Liberation Serif" w:hAnsi="Liberation Serif" w:cs="Liberation Serif"/>
          <w:sz w:val="24"/>
          <w:szCs w:val="24"/>
        </w:rPr>
        <w:t xml:space="preserve"> </w:t>
      </w:r>
      <w:r w:rsidR="003C6741" w:rsidRPr="005A34BE">
        <w:rPr>
          <w:rFonts w:ascii="Liberation Serif" w:hAnsi="Liberation Serif" w:cs="Liberation Serif"/>
          <w:sz w:val="24"/>
          <w:szCs w:val="24"/>
        </w:rPr>
        <w:t>находящихся в частной собственности,</w:t>
      </w:r>
      <w:r w:rsidR="003C6741">
        <w:rPr>
          <w:rFonts w:ascii="Liberation Serif" w:hAnsi="Liberation Serif" w:cs="Liberation Serif"/>
          <w:sz w:val="24"/>
          <w:szCs w:val="24"/>
        </w:rPr>
        <w:t xml:space="preserve"> </w:t>
      </w:r>
      <w:r w:rsidR="003C6741" w:rsidRPr="005A34BE">
        <w:rPr>
          <w:rFonts w:ascii="Liberation Serif" w:hAnsi="Liberation Serif" w:cs="Liberation Serif"/>
          <w:sz w:val="24"/>
          <w:szCs w:val="24"/>
        </w:rPr>
        <w:t>в План организации и проведения ярмарок</w:t>
      </w:r>
      <w:r w:rsidR="003C6741">
        <w:rPr>
          <w:rFonts w:ascii="Liberation Serif" w:hAnsi="Liberation Serif" w:cs="Liberation Serif"/>
          <w:sz w:val="24"/>
          <w:szCs w:val="24"/>
        </w:rPr>
        <w:t xml:space="preserve"> </w:t>
      </w:r>
      <w:r w:rsidR="003C6741" w:rsidRPr="005A34BE">
        <w:rPr>
          <w:rFonts w:ascii="Liberation Serif" w:hAnsi="Liberation Serif" w:cs="Liberation Serif"/>
          <w:sz w:val="24"/>
          <w:szCs w:val="24"/>
        </w:rPr>
        <w:t>на территории городского округа ЗАТО Свободный</w:t>
      </w:r>
      <w:r w:rsidRPr="003C6741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</w:p>
    <w:p w:rsidR="00DF023D" w:rsidRPr="003C6741" w:rsidRDefault="00DF023D" w:rsidP="00DF023D">
      <w:pPr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DF023D" w:rsidRPr="003C6741" w:rsidRDefault="00DF023D" w:rsidP="00DF023D">
      <w:pPr>
        <w:ind w:left="5400" w:right="-139"/>
        <w:rPr>
          <w:rFonts w:ascii="Liberation Serif" w:hAnsi="Liberation Serif" w:cs="Liberation Serif"/>
          <w:color w:val="000000" w:themeColor="text1"/>
          <w:sz w:val="22"/>
          <w:szCs w:val="28"/>
        </w:rPr>
      </w:pPr>
    </w:p>
    <w:p w:rsidR="00DF023D" w:rsidRPr="003C6741" w:rsidRDefault="00DF023D" w:rsidP="005B1E08">
      <w:pPr>
        <w:pStyle w:val="1"/>
        <w:jc w:val="center"/>
        <w:rPr>
          <w:rFonts w:ascii="Liberation Serif" w:hAnsi="Liberation Serif" w:cs="Liberation Serif"/>
          <w:color w:val="000000" w:themeColor="text1"/>
          <w:szCs w:val="28"/>
        </w:rPr>
      </w:pPr>
      <w:r w:rsidRPr="003C6741">
        <w:rPr>
          <w:rFonts w:ascii="Liberation Serif" w:hAnsi="Liberation Serif" w:cs="Liberation Serif"/>
          <w:color w:val="000000" w:themeColor="text1"/>
          <w:szCs w:val="28"/>
        </w:rPr>
        <w:t>УВЕДОМЛЕНИЕ</w:t>
      </w:r>
      <w:r w:rsidRPr="003C6741">
        <w:rPr>
          <w:rFonts w:ascii="Liberation Serif" w:hAnsi="Liberation Serif" w:cs="Liberation Serif"/>
          <w:color w:val="000000" w:themeColor="text1"/>
          <w:szCs w:val="28"/>
        </w:rPr>
        <w:br/>
        <w:t>о</w:t>
      </w:r>
      <w:r w:rsidR="005B1E08" w:rsidRPr="003C6741">
        <w:rPr>
          <w:rFonts w:ascii="Liberation Serif" w:hAnsi="Liberation Serif" w:cs="Liberation Serif"/>
          <w:color w:val="000000" w:themeColor="text1"/>
          <w:szCs w:val="28"/>
        </w:rPr>
        <w:t>б отказе включения мест размещения ярмарок, находящихся в частной собственности, в План организации и проведения ярмарок на территории городского округа ЗАТО Свободный</w:t>
      </w:r>
    </w:p>
    <w:p w:rsidR="005B1E08" w:rsidRPr="003C6741" w:rsidRDefault="005B1E08" w:rsidP="005B1E08">
      <w:pPr>
        <w:rPr>
          <w:rFonts w:ascii="Liberation Serif" w:hAnsi="Liberation Serif" w:cs="Liberation Serif"/>
          <w:color w:val="000000" w:themeColor="text1"/>
        </w:rPr>
      </w:pPr>
    </w:p>
    <w:p w:rsidR="003C6741" w:rsidRPr="003C6741" w:rsidRDefault="003C6741" w:rsidP="005B1E08">
      <w:pPr>
        <w:rPr>
          <w:rFonts w:ascii="Liberation Serif" w:hAnsi="Liberation Serif" w:cs="Liberation Serif"/>
          <w:color w:val="000000" w:themeColor="text1"/>
        </w:rPr>
      </w:pPr>
    </w:p>
    <w:p w:rsidR="003C6741" w:rsidRPr="003C6741" w:rsidRDefault="003C6741" w:rsidP="003C6741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3C6741">
        <w:rPr>
          <w:rFonts w:ascii="Liberation Serif" w:hAnsi="Liberation Serif" w:cs="Liberation Serif"/>
          <w:color w:val="000000" w:themeColor="text1"/>
        </w:rPr>
        <w:t>Уведомляем, что администрацией городского округа ЗАТО Свободный принято решение _____________________________________________________</w:t>
      </w:r>
    </w:p>
    <w:p w:rsidR="003C6741" w:rsidRPr="003C6741" w:rsidRDefault="003C6741" w:rsidP="003C6741">
      <w:pPr>
        <w:ind w:firstLine="709"/>
        <w:rPr>
          <w:rFonts w:ascii="Liberation Serif" w:hAnsi="Liberation Serif" w:cs="Liberation Serif"/>
          <w:color w:val="000000" w:themeColor="text1"/>
          <w:sz w:val="20"/>
        </w:rPr>
      </w:pPr>
      <w:r w:rsidRPr="003C6741">
        <w:rPr>
          <w:rFonts w:ascii="Liberation Serif" w:hAnsi="Liberation Serif" w:cs="Liberation Serif"/>
          <w:color w:val="000000" w:themeColor="text1"/>
          <w:sz w:val="20"/>
        </w:rPr>
        <w:t xml:space="preserve">                                                           (причина отказа)</w:t>
      </w:r>
    </w:p>
    <w:p w:rsidR="003C6741" w:rsidRPr="003C6741" w:rsidRDefault="003C6741" w:rsidP="003C6741">
      <w:pPr>
        <w:rPr>
          <w:rFonts w:ascii="Liberation Serif" w:hAnsi="Liberation Serif" w:cs="Liberation Serif"/>
          <w:color w:val="000000" w:themeColor="text1"/>
        </w:rPr>
      </w:pPr>
      <w:r w:rsidRPr="003C6741">
        <w:rPr>
          <w:rFonts w:ascii="Liberation Serif" w:hAnsi="Liberation Serif" w:cs="Liberation Serif"/>
          <w:color w:val="000000" w:themeColor="text1"/>
        </w:rPr>
        <w:t>мест размещения ярмарок, по адресу:</w:t>
      </w:r>
    </w:p>
    <w:p w:rsidR="003C6741" w:rsidRPr="003C6741" w:rsidRDefault="003C6741" w:rsidP="003C6741">
      <w:pPr>
        <w:rPr>
          <w:rFonts w:ascii="Liberation Serif" w:hAnsi="Liberation Serif" w:cs="Liberation Serif"/>
          <w:color w:val="000000" w:themeColor="text1"/>
        </w:rPr>
      </w:pPr>
      <w:r w:rsidRPr="003C6741">
        <w:rPr>
          <w:rFonts w:ascii="Liberation Serif" w:hAnsi="Liberation Serif" w:cs="Liberation Serif"/>
          <w:color w:val="000000" w:themeColor="text1"/>
        </w:rPr>
        <w:t>____________________________________________________________________</w:t>
      </w:r>
    </w:p>
    <w:p w:rsidR="003C6741" w:rsidRPr="003C6741" w:rsidRDefault="003C6741" w:rsidP="003C6741">
      <w:pPr>
        <w:ind w:firstLine="709"/>
        <w:rPr>
          <w:rFonts w:ascii="Liberation Serif" w:hAnsi="Liberation Serif" w:cs="Liberation Serif"/>
          <w:color w:val="000000" w:themeColor="text1"/>
          <w:sz w:val="20"/>
        </w:rPr>
      </w:pPr>
      <w:r w:rsidRPr="003C6741">
        <w:rPr>
          <w:rFonts w:ascii="Liberation Serif" w:hAnsi="Liberation Serif" w:cs="Liberation Serif"/>
          <w:color w:val="000000" w:themeColor="text1"/>
        </w:rPr>
        <w:t xml:space="preserve">           </w:t>
      </w:r>
      <w:r w:rsidRPr="003C6741">
        <w:rPr>
          <w:rFonts w:ascii="Liberation Serif" w:hAnsi="Liberation Serif" w:cs="Liberation Serif"/>
          <w:color w:val="000000" w:themeColor="text1"/>
          <w:sz w:val="20"/>
        </w:rPr>
        <w:t>(место расположения объекта, где предполагается организовать ярмарку)</w:t>
      </w:r>
    </w:p>
    <w:p w:rsidR="003C6741" w:rsidRPr="003C6741" w:rsidRDefault="003C6741" w:rsidP="005B1E08">
      <w:pPr>
        <w:rPr>
          <w:rFonts w:ascii="Liberation Serif" w:hAnsi="Liberation Serif" w:cs="Liberation Serif"/>
          <w:color w:val="000000" w:themeColor="text1"/>
        </w:rPr>
      </w:pPr>
      <w:r w:rsidRPr="003C6741">
        <w:rPr>
          <w:rFonts w:ascii="Liberation Serif" w:hAnsi="Liberation Serif" w:cs="Liberation Serif"/>
          <w:color w:val="000000" w:themeColor="text1"/>
        </w:rPr>
        <w:t>____________________________________________________________________</w:t>
      </w:r>
    </w:p>
    <w:p w:rsidR="005B1E08" w:rsidRPr="003C6741" w:rsidRDefault="005B1E08" w:rsidP="005B1E08">
      <w:pPr>
        <w:rPr>
          <w:rFonts w:ascii="Liberation Serif" w:hAnsi="Liberation Serif" w:cs="Liberation Serif"/>
          <w:color w:val="000000" w:themeColor="text1"/>
        </w:rPr>
      </w:pPr>
    </w:p>
    <w:p w:rsidR="003C6741" w:rsidRPr="003C6741" w:rsidRDefault="003C6741" w:rsidP="005B1E08">
      <w:pPr>
        <w:rPr>
          <w:rFonts w:ascii="Liberation Serif" w:hAnsi="Liberation Serif" w:cs="Liberation Serif"/>
          <w:color w:val="000000" w:themeColor="text1"/>
        </w:rPr>
      </w:pPr>
    </w:p>
    <w:p w:rsidR="003C6741" w:rsidRPr="003C6741" w:rsidRDefault="003C6741" w:rsidP="003C6741">
      <w:pPr>
        <w:rPr>
          <w:rFonts w:ascii="Liberation Serif" w:hAnsi="Liberation Serif" w:cs="Liberation Serif"/>
          <w:color w:val="000000" w:themeColor="text1"/>
        </w:rPr>
      </w:pPr>
      <w:r w:rsidRPr="003C6741">
        <w:rPr>
          <w:rFonts w:ascii="Liberation Serif" w:hAnsi="Liberation Serif" w:cs="Liberation Serif"/>
          <w:color w:val="000000" w:themeColor="text1"/>
        </w:rPr>
        <w:t>___________________________         _____________/_______________________</w:t>
      </w:r>
    </w:p>
    <w:p w:rsidR="003C6741" w:rsidRPr="003C6741" w:rsidRDefault="003C6741" w:rsidP="003C6741">
      <w:pPr>
        <w:rPr>
          <w:rFonts w:ascii="Liberation Serif" w:hAnsi="Liberation Serif" w:cs="Liberation Serif"/>
          <w:color w:val="000000" w:themeColor="text1"/>
          <w:sz w:val="20"/>
        </w:rPr>
      </w:pPr>
      <w:r w:rsidRPr="003C6741">
        <w:rPr>
          <w:rFonts w:ascii="Liberation Serif" w:hAnsi="Liberation Serif" w:cs="Liberation Serif"/>
          <w:color w:val="000000" w:themeColor="text1"/>
        </w:rPr>
        <w:t xml:space="preserve">               </w:t>
      </w:r>
      <w:r w:rsidRPr="003C6741">
        <w:rPr>
          <w:rFonts w:ascii="Liberation Serif" w:hAnsi="Liberation Serif" w:cs="Liberation Serif"/>
          <w:color w:val="000000" w:themeColor="text1"/>
          <w:sz w:val="20"/>
        </w:rPr>
        <w:t xml:space="preserve">должность                    </w:t>
      </w:r>
      <w:r w:rsidRPr="003C6741">
        <w:rPr>
          <w:rFonts w:ascii="Liberation Serif" w:hAnsi="Liberation Serif" w:cs="Liberation Serif"/>
          <w:color w:val="000000" w:themeColor="text1"/>
          <w:sz w:val="20"/>
        </w:rPr>
        <w:tab/>
        <w:t xml:space="preserve">                        подпись         </w:t>
      </w:r>
      <w:r w:rsidRPr="003C6741">
        <w:rPr>
          <w:rFonts w:ascii="Liberation Serif" w:hAnsi="Liberation Serif" w:cs="Liberation Serif"/>
          <w:color w:val="000000" w:themeColor="text1"/>
          <w:sz w:val="20"/>
        </w:rPr>
        <w:tab/>
        <w:t xml:space="preserve">             расшифровка подписи</w:t>
      </w:r>
    </w:p>
    <w:p w:rsidR="003C6741" w:rsidRPr="003C6741" w:rsidRDefault="003C6741" w:rsidP="003C6741">
      <w:pPr>
        <w:rPr>
          <w:rFonts w:ascii="Liberation Serif" w:hAnsi="Liberation Serif" w:cs="Liberation Serif"/>
          <w:color w:val="000000" w:themeColor="text1"/>
        </w:rPr>
      </w:pPr>
    </w:p>
    <w:p w:rsidR="003C6741" w:rsidRPr="003C6741" w:rsidRDefault="003C6741" w:rsidP="003C6741">
      <w:pPr>
        <w:rPr>
          <w:rFonts w:ascii="Liberation Serif" w:hAnsi="Liberation Serif" w:cs="Liberation Serif"/>
          <w:color w:val="000000" w:themeColor="text1"/>
        </w:rPr>
      </w:pPr>
    </w:p>
    <w:p w:rsidR="00DF023D" w:rsidRPr="003C6741" w:rsidRDefault="003C6741" w:rsidP="003C6741">
      <w:pPr>
        <w:rPr>
          <w:rFonts w:ascii="Liberation Serif" w:hAnsi="Liberation Serif" w:cs="Liberation Serif"/>
          <w:color w:val="000000" w:themeColor="text1"/>
        </w:rPr>
      </w:pPr>
      <w:r w:rsidRPr="003C6741">
        <w:rPr>
          <w:rFonts w:ascii="Liberation Serif" w:hAnsi="Liberation Serif" w:cs="Liberation Serif"/>
          <w:color w:val="000000" w:themeColor="text1"/>
        </w:rPr>
        <w:t>«__» ___________ 20__ г.</w:t>
      </w:r>
    </w:p>
    <w:p w:rsidR="00DF023D" w:rsidRPr="003C6741" w:rsidRDefault="00DF023D" w:rsidP="00DF023D">
      <w:pPr>
        <w:ind w:left="5400" w:right="-139"/>
        <w:rPr>
          <w:rFonts w:ascii="Liberation Serif" w:hAnsi="Liberation Serif" w:cs="Liberation Serif"/>
          <w:color w:val="000000" w:themeColor="text1"/>
          <w:szCs w:val="28"/>
        </w:rPr>
      </w:pPr>
    </w:p>
    <w:bookmarkEnd w:id="8"/>
    <w:p w:rsidR="00EB74D9" w:rsidRPr="003C6741" w:rsidRDefault="00EB74D9">
      <w:pPr>
        <w:widowControl/>
        <w:overflowPunct/>
        <w:autoSpaceDE/>
        <w:autoSpaceDN/>
        <w:adjustRightInd/>
        <w:textAlignment w:val="auto"/>
        <w:rPr>
          <w:rFonts w:ascii="Liberation Serif" w:hAnsi="Liberation Serif" w:cs="Liberation Serif"/>
          <w:bCs/>
          <w:szCs w:val="28"/>
        </w:rPr>
      </w:pPr>
    </w:p>
    <w:sectPr w:rsidR="00EB74D9" w:rsidRPr="003C6741" w:rsidSect="00916C26">
      <w:headerReference w:type="default" r:id="rId18"/>
      <w:headerReference w:type="first" r:id="rId19"/>
      <w:pgSz w:w="11906" w:h="16838" w:code="9"/>
      <w:pgMar w:top="851" w:right="707" w:bottom="851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CD" w:rsidRDefault="00F454CD" w:rsidP="00D56D03">
      <w:r>
        <w:separator/>
      </w:r>
    </w:p>
  </w:endnote>
  <w:endnote w:type="continuationSeparator" w:id="0">
    <w:p w:rsidR="00F454CD" w:rsidRDefault="00F454CD" w:rsidP="00D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CD" w:rsidRDefault="00F454CD" w:rsidP="00D56D03">
      <w:r>
        <w:separator/>
      </w:r>
    </w:p>
  </w:footnote>
  <w:footnote w:type="continuationSeparator" w:id="0">
    <w:p w:rsidR="00F454CD" w:rsidRDefault="00F454CD" w:rsidP="00D5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7C" w:rsidRPr="002E0DA5" w:rsidRDefault="00E20BBA">
    <w:pPr>
      <w:pStyle w:val="a3"/>
      <w:jc w:val="center"/>
      <w:rPr>
        <w:sz w:val="22"/>
      </w:rPr>
    </w:pPr>
    <w:r w:rsidRPr="002E0DA5">
      <w:rPr>
        <w:sz w:val="22"/>
      </w:rPr>
      <w:fldChar w:fldCharType="begin"/>
    </w:r>
    <w:r w:rsidR="00BC217C" w:rsidRPr="002E0DA5">
      <w:rPr>
        <w:sz w:val="22"/>
      </w:rPr>
      <w:instrText xml:space="preserve"> PAGE   \* MERGEFORMAT </w:instrText>
    </w:r>
    <w:r w:rsidRPr="002E0DA5">
      <w:rPr>
        <w:sz w:val="22"/>
      </w:rPr>
      <w:fldChar w:fldCharType="separate"/>
    </w:r>
    <w:r w:rsidR="00113547">
      <w:rPr>
        <w:noProof/>
        <w:sz w:val="22"/>
      </w:rPr>
      <w:t>2</w:t>
    </w:r>
    <w:r w:rsidRPr="002E0DA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7C" w:rsidRDefault="00F454CD" w:rsidP="002E0D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54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9CA"/>
    <w:multiLevelType w:val="hybridMultilevel"/>
    <w:tmpl w:val="8DEAD3F4"/>
    <w:lvl w:ilvl="0" w:tplc="D7CC5D6C">
      <w:start w:val="6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" w15:restartNumberingAfterBreak="0">
    <w:nsid w:val="06BC788B"/>
    <w:multiLevelType w:val="hybridMultilevel"/>
    <w:tmpl w:val="11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6B9"/>
    <w:multiLevelType w:val="hybridMultilevel"/>
    <w:tmpl w:val="1806EDB0"/>
    <w:lvl w:ilvl="0" w:tplc="A46431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9C50142"/>
    <w:multiLevelType w:val="hybridMultilevel"/>
    <w:tmpl w:val="5D82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D3235"/>
    <w:multiLevelType w:val="hybridMultilevel"/>
    <w:tmpl w:val="467ED642"/>
    <w:lvl w:ilvl="0" w:tplc="5B1A65F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1B3E5683"/>
    <w:multiLevelType w:val="hybridMultilevel"/>
    <w:tmpl w:val="12BAC902"/>
    <w:lvl w:ilvl="0" w:tplc="BE763C84">
      <w:start w:val="6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7" w15:restartNumberingAfterBreak="0">
    <w:nsid w:val="21AE3A0B"/>
    <w:multiLevelType w:val="hybridMultilevel"/>
    <w:tmpl w:val="3606123A"/>
    <w:lvl w:ilvl="0" w:tplc="812ABC3C">
      <w:start w:val="2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8" w15:restartNumberingAfterBreak="0">
    <w:nsid w:val="22584BE2"/>
    <w:multiLevelType w:val="hybridMultilevel"/>
    <w:tmpl w:val="554CD10C"/>
    <w:lvl w:ilvl="0" w:tplc="8A240F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467E"/>
    <w:multiLevelType w:val="hybridMultilevel"/>
    <w:tmpl w:val="70D65B0A"/>
    <w:lvl w:ilvl="0" w:tplc="F2CE872E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0" w15:restartNumberingAfterBreak="0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C6872"/>
    <w:multiLevelType w:val="hybridMultilevel"/>
    <w:tmpl w:val="687E28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5BB15F8"/>
    <w:multiLevelType w:val="hybridMultilevel"/>
    <w:tmpl w:val="A894AA24"/>
    <w:lvl w:ilvl="0" w:tplc="CC64B2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C641A99"/>
    <w:multiLevelType w:val="hybridMultilevel"/>
    <w:tmpl w:val="181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100D7"/>
    <w:multiLevelType w:val="hybridMultilevel"/>
    <w:tmpl w:val="3BB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F122A"/>
    <w:multiLevelType w:val="hybridMultilevel"/>
    <w:tmpl w:val="02C0BECE"/>
    <w:lvl w:ilvl="0" w:tplc="703C403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C6E85"/>
    <w:multiLevelType w:val="hybridMultilevel"/>
    <w:tmpl w:val="52C2486E"/>
    <w:lvl w:ilvl="0" w:tplc="7F82460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794D91"/>
    <w:multiLevelType w:val="multilevel"/>
    <w:tmpl w:val="D34A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2B868A2"/>
    <w:multiLevelType w:val="hybridMultilevel"/>
    <w:tmpl w:val="80E2C606"/>
    <w:lvl w:ilvl="0" w:tplc="DEA643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636D2872"/>
    <w:multiLevelType w:val="hybridMultilevel"/>
    <w:tmpl w:val="2732185A"/>
    <w:lvl w:ilvl="0" w:tplc="088C5DCE">
      <w:start w:val="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0" w15:restartNumberingAfterBreak="0">
    <w:nsid w:val="7D0E629C"/>
    <w:multiLevelType w:val="hybridMultilevel"/>
    <w:tmpl w:val="16FE7984"/>
    <w:lvl w:ilvl="0" w:tplc="FC829906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D876B29"/>
    <w:multiLevelType w:val="multilevel"/>
    <w:tmpl w:val="948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FE761E"/>
    <w:multiLevelType w:val="hybridMultilevel"/>
    <w:tmpl w:val="31FAB100"/>
    <w:lvl w:ilvl="0" w:tplc="28FCBCB0">
      <w:start w:val="1"/>
      <w:numFmt w:val="decimal"/>
      <w:lvlText w:val="%1."/>
      <w:lvlJc w:val="left"/>
      <w:pPr>
        <w:tabs>
          <w:tab w:val="num" w:pos="897"/>
        </w:tabs>
        <w:ind w:left="89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20"/>
  </w:num>
  <w:num w:numId="10">
    <w:abstractNumId w:val="11"/>
  </w:num>
  <w:num w:numId="11">
    <w:abstractNumId w:val="22"/>
  </w:num>
  <w:num w:numId="12">
    <w:abstractNumId w:val="18"/>
  </w:num>
  <w:num w:numId="13">
    <w:abstractNumId w:val="17"/>
  </w:num>
  <w:num w:numId="14">
    <w:abstractNumId w:val="14"/>
  </w:num>
  <w:num w:numId="15">
    <w:abstractNumId w:val="13"/>
  </w:num>
  <w:num w:numId="16">
    <w:abstractNumId w:val="1"/>
  </w:num>
  <w:num w:numId="17">
    <w:abstractNumId w:val="2"/>
  </w:num>
  <w:num w:numId="18">
    <w:abstractNumId w:val="21"/>
  </w:num>
  <w:num w:numId="19">
    <w:abstractNumId w:val="16"/>
  </w:num>
  <w:num w:numId="20">
    <w:abstractNumId w:val="15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47B"/>
    <w:rsid w:val="0000095A"/>
    <w:rsid w:val="00000C20"/>
    <w:rsid w:val="00000CBC"/>
    <w:rsid w:val="000022C5"/>
    <w:rsid w:val="000030AE"/>
    <w:rsid w:val="00003CCD"/>
    <w:rsid w:val="00004FEE"/>
    <w:rsid w:val="00005CDA"/>
    <w:rsid w:val="00005CF2"/>
    <w:rsid w:val="00006D38"/>
    <w:rsid w:val="0000732F"/>
    <w:rsid w:val="000103C2"/>
    <w:rsid w:val="00010D58"/>
    <w:rsid w:val="00010D71"/>
    <w:rsid w:val="0001118C"/>
    <w:rsid w:val="000111D1"/>
    <w:rsid w:val="00012EBA"/>
    <w:rsid w:val="00015448"/>
    <w:rsid w:val="00015A7E"/>
    <w:rsid w:val="00017262"/>
    <w:rsid w:val="0002308A"/>
    <w:rsid w:val="00025C4E"/>
    <w:rsid w:val="00025DA9"/>
    <w:rsid w:val="00025F06"/>
    <w:rsid w:val="000330C9"/>
    <w:rsid w:val="00033486"/>
    <w:rsid w:val="00033BEE"/>
    <w:rsid w:val="000346A3"/>
    <w:rsid w:val="000346FA"/>
    <w:rsid w:val="00034D01"/>
    <w:rsid w:val="000357D1"/>
    <w:rsid w:val="000361FE"/>
    <w:rsid w:val="00036A3D"/>
    <w:rsid w:val="00037017"/>
    <w:rsid w:val="00040CD5"/>
    <w:rsid w:val="00040CE9"/>
    <w:rsid w:val="00041BB3"/>
    <w:rsid w:val="00042377"/>
    <w:rsid w:val="00046911"/>
    <w:rsid w:val="00046C64"/>
    <w:rsid w:val="00046DC1"/>
    <w:rsid w:val="00046E05"/>
    <w:rsid w:val="00047067"/>
    <w:rsid w:val="0005003F"/>
    <w:rsid w:val="000505BA"/>
    <w:rsid w:val="0005115D"/>
    <w:rsid w:val="000527B7"/>
    <w:rsid w:val="0005348F"/>
    <w:rsid w:val="00054848"/>
    <w:rsid w:val="00054C2E"/>
    <w:rsid w:val="000558A9"/>
    <w:rsid w:val="0005593C"/>
    <w:rsid w:val="0005596C"/>
    <w:rsid w:val="00055CF3"/>
    <w:rsid w:val="00057CA1"/>
    <w:rsid w:val="00060F75"/>
    <w:rsid w:val="00061832"/>
    <w:rsid w:val="00062122"/>
    <w:rsid w:val="0006237D"/>
    <w:rsid w:val="0006325F"/>
    <w:rsid w:val="00064030"/>
    <w:rsid w:val="0006447D"/>
    <w:rsid w:val="000671F2"/>
    <w:rsid w:val="00070407"/>
    <w:rsid w:val="000727BF"/>
    <w:rsid w:val="000736E9"/>
    <w:rsid w:val="0007429D"/>
    <w:rsid w:val="000744FD"/>
    <w:rsid w:val="00075254"/>
    <w:rsid w:val="0007627F"/>
    <w:rsid w:val="00077A34"/>
    <w:rsid w:val="00081203"/>
    <w:rsid w:val="00081A2B"/>
    <w:rsid w:val="000821E9"/>
    <w:rsid w:val="000829A2"/>
    <w:rsid w:val="00084B24"/>
    <w:rsid w:val="00084C73"/>
    <w:rsid w:val="00086E12"/>
    <w:rsid w:val="000951D2"/>
    <w:rsid w:val="000966C5"/>
    <w:rsid w:val="00096E8E"/>
    <w:rsid w:val="000A107F"/>
    <w:rsid w:val="000A231D"/>
    <w:rsid w:val="000A2D39"/>
    <w:rsid w:val="000A3674"/>
    <w:rsid w:val="000A4302"/>
    <w:rsid w:val="000A4952"/>
    <w:rsid w:val="000A509B"/>
    <w:rsid w:val="000A6040"/>
    <w:rsid w:val="000A6829"/>
    <w:rsid w:val="000A7D80"/>
    <w:rsid w:val="000B0059"/>
    <w:rsid w:val="000B094A"/>
    <w:rsid w:val="000B1D6E"/>
    <w:rsid w:val="000B23E5"/>
    <w:rsid w:val="000B2794"/>
    <w:rsid w:val="000B46C3"/>
    <w:rsid w:val="000C24AF"/>
    <w:rsid w:val="000C3A14"/>
    <w:rsid w:val="000C428F"/>
    <w:rsid w:val="000C5846"/>
    <w:rsid w:val="000C6D4C"/>
    <w:rsid w:val="000D0C4D"/>
    <w:rsid w:val="000D1A8D"/>
    <w:rsid w:val="000D1A9B"/>
    <w:rsid w:val="000D1ACE"/>
    <w:rsid w:val="000D25EF"/>
    <w:rsid w:val="000D34D4"/>
    <w:rsid w:val="000D37CA"/>
    <w:rsid w:val="000D398E"/>
    <w:rsid w:val="000D4FA7"/>
    <w:rsid w:val="000D53A9"/>
    <w:rsid w:val="000D577D"/>
    <w:rsid w:val="000D6D35"/>
    <w:rsid w:val="000D7279"/>
    <w:rsid w:val="000D7A5A"/>
    <w:rsid w:val="000E0756"/>
    <w:rsid w:val="000E0D3C"/>
    <w:rsid w:val="000E27FE"/>
    <w:rsid w:val="000E321D"/>
    <w:rsid w:val="000E3647"/>
    <w:rsid w:val="000E3FB3"/>
    <w:rsid w:val="000E4B12"/>
    <w:rsid w:val="000E4B4E"/>
    <w:rsid w:val="000E5169"/>
    <w:rsid w:val="000E54D9"/>
    <w:rsid w:val="000E6115"/>
    <w:rsid w:val="000E6AF2"/>
    <w:rsid w:val="000E7013"/>
    <w:rsid w:val="000E7B7B"/>
    <w:rsid w:val="000F1621"/>
    <w:rsid w:val="000F2A05"/>
    <w:rsid w:val="000F5FE8"/>
    <w:rsid w:val="001000DA"/>
    <w:rsid w:val="00102A1A"/>
    <w:rsid w:val="001036E8"/>
    <w:rsid w:val="00103BCD"/>
    <w:rsid w:val="001053F9"/>
    <w:rsid w:val="00105619"/>
    <w:rsid w:val="00105CAB"/>
    <w:rsid w:val="00106E02"/>
    <w:rsid w:val="00106E38"/>
    <w:rsid w:val="00107E65"/>
    <w:rsid w:val="00112824"/>
    <w:rsid w:val="00113547"/>
    <w:rsid w:val="00115597"/>
    <w:rsid w:val="00115A38"/>
    <w:rsid w:val="00116CC4"/>
    <w:rsid w:val="001175D9"/>
    <w:rsid w:val="00121D30"/>
    <w:rsid w:val="0012265D"/>
    <w:rsid w:val="0012328C"/>
    <w:rsid w:val="00124520"/>
    <w:rsid w:val="00125743"/>
    <w:rsid w:val="00125A01"/>
    <w:rsid w:val="0013017B"/>
    <w:rsid w:val="001314B5"/>
    <w:rsid w:val="00132412"/>
    <w:rsid w:val="00132642"/>
    <w:rsid w:val="00132F68"/>
    <w:rsid w:val="00133140"/>
    <w:rsid w:val="00133162"/>
    <w:rsid w:val="001332DD"/>
    <w:rsid w:val="00133AD8"/>
    <w:rsid w:val="001347B1"/>
    <w:rsid w:val="001369DC"/>
    <w:rsid w:val="00137EBA"/>
    <w:rsid w:val="00141A8D"/>
    <w:rsid w:val="00141B4F"/>
    <w:rsid w:val="00142CCE"/>
    <w:rsid w:val="00143712"/>
    <w:rsid w:val="00144513"/>
    <w:rsid w:val="00145C69"/>
    <w:rsid w:val="00145DCF"/>
    <w:rsid w:val="00145E5E"/>
    <w:rsid w:val="001476ED"/>
    <w:rsid w:val="00147F7C"/>
    <w:rsid w:val="0015042C"/>
    <w:rsid w:val="00150C2A"/>
    <w:rsid w:val="00151595"/>
    <w:rsid w:val="00151F35"/>
    <w:rsid w:val="00152317"/>
    <w:rsid w:val="0015357E"/>
    <w:rsid w:val="001536BB"/>
    <w:rsid w:val="001545C3"/>
    <w:rsid w:val="001548EB"/>
    <w:rsid w:val="00154AE9"/>
    <w:rsid w:val="00155C5D"/>
    <w:rsid w:val="00156C5A"/>
    <w:rsid w:val="001571FB"/>
    <w:rsid w:val="001576DE"/>
    <w:rsid w:val="001578DF"/>
    <w:rsid w:val="00162953"/>
    <w:rsid w:val="00163854"/>
    <w:rsid w:val="00165F79"/>
    <w:rsid w:val="00166F55"/>
    <w:rsid w:val="00167DBD"/>
    <w:rsid w:val="001706DE"/>
    <w:rsid w:val="001741E1"/>
    <w:rsid w:val="00174BE2"/>
    <w:rsid w:val="0017521F"/>
    <w:rsid w:val="00175ACF"/>
    <w:rsid w:val="0017611C"/>
    <w:rsid w:val="001764F1"/>
    <w:rsid w:val="00176C25"/>
    <w:rsid w:val="00180F3B"/>
    <w:rsid w:val="00183BAD"/>
    <w:rsid w:val="00183E2B"/>
    <w:rsid w:val="00185285"/>
    <w:rsid w:val="00185FDD"/>
    <w:rsid w:val="001864F5"/>
    <w:rsid w:val="001872D6"/>
    <w:rsid w:val="001903E6"/>
    <w:rsid w:val="001907F7"/>
    <w:rsid w:val="00190B0E"/>
    <w:rsid w:val="00191976"/>
    <w:rsid w:val="00192D93"/>
    <w:rsid w:val="00195653"/>
    <w:rsid w:val="00195F9C"/>
    <w:rsid w:val="00196FB6"/>
    <w:rsid w:val="00197716"/>
    <w:rsid w:val="001A1CB3"/>
    <w:rsid w:val="001A3BEE"/>
    <w:rsid w:val="001A3C95"/>
    <w:rsid w:val="001A4B22"/>
    <w:rsid w:val="001A4BB5"/>
    <w:rsid w:val="001A5C36"/>
    <w:rsid w:val="001A5E3E"/>
    <w:rsid w:val="001A6374"/>
    <w:rsid w:val="001A6870"/>
    <w:rsid w:val="001A7079"/>
    <w:rsid w:val="001A797F"/>
    <w:rsid w:val="001B1841"/>
    <w:rsid w:val="001B3F65"/>
    <w:rsid w:val="001B4A86"/>
    <w:rsid w:val="001B5892"/>
    <w:rsid w:val="001B5A94"/>
    <w:rsid w:val="001B637E"/>
    <w:rsid w:val="001B759D"/>
    <w:rsid w:val="001C19EA"/>
    <w:rsid w:val="001C25C3"/>
    <w:rsid w:val="001C3944"/>
    <w:rsid w:val="001C5D41"/>
    <w:rsid w:val="001C623C"/>
    <w:rsid w:val="001C6D54"/>
    <w:rsid w:val="001C7EE0"/>
    <w:rsid w:val="001D1885"/>
    <w:rsid w:val="001D19EE"/>
    <w:rsid w:val="001D40C3"/>
    <w:rsid w:val="001D56AC"/>
    <w:rsid w:val="001D7776"/>
    <w:rsid w:val="001E4218"/>
    <w:rsid w:val="001E4608"/>
    <w:rsid w:val="001E51F1"/>
    <w:rsid w:val="001E5E8B"/>
    <w:rsid w:val="001E75B8"/>
    <w:rsid w:val="001E7E8C"/>
    <w:rsid w:val="001F0491"/>
    <w:rsid w:val="001F07CC"/>
    <w:rsid w:val="001F0E94"/>
    <w:rsid w:val="001F1B80"/>
    <w:rsid w:val="001F2C7B"/>
    <w:rsid w:val="001F2E90"/>
    <w:rsid w:val="001F4655"/>
    <w:rsid w:val="001F600F"/>
    <w:rsid w:val="001F7784"/>
    <w:rsid w:val="001F79DF"/>
    <w:rsid w:val="001F7D64"/>
    <w:rsid w:val="002002C8"/>
    <w:rsid w:val="0020039A"/>
    <w:rsid w:val="0020058B"/>
    <w:rsid w:val="00200C50"/>
    <w:rsid w:val="00204BC0"/>
    <w:rsid w:val="00205AFD"/>
    <w:rsid w:val="00206E86"/>
    <w:rsid w:val="00207EE6"/>
    <w:rsid w:val="00210559"/>
    <w:rsid w:val="002107C1"/>
    <w:rsid w:val="002116F9"/>
    <w:rsid w:val="00214D4E"/>
    <w:rsid w:val="002154EC"/>
    <w:rsid w:val="0021642A"/>
    <w:rsid w:val="0022131C"/>
    <w:rsid w:val="00221754"/>
    <w:rsid w:val="00222D96"/>
    <w:rsid w:val="002231CF"/>
    <w:rsid w:val="00223247"/>
    <w:rsid w:val="002236FC"/>
    <w:rsid w:val="00224A89"/>
    <w:rsid w:val="00225666"/>
    <w:rsid w:val="0022716E"/>
    <w:rsid w:val="002275CA"/>
    <w:rsid w:val="00230891"/>
    <w:rsid w:val="0023092E"/>
    <w:rsid w:val="00233399"/>
    <w:rsid w:val="00233A3D"/>
    <w:rsid w:val="00233BB3"/>
    <w:rsid w:val="00233C34"/>
    <w:rsid w:val="00233DB5"/>
    <w:rsid w:val="00234B8A"/>
    <w:rsid w:val="00234B95"/>
    <w:rsid w:val="00234F42"/>
    <w:rsid w:val="0023521A"/>
    <w:rsid w:val="002364C1"/>
    <w:rsid w:val="00240328"/>
    <w:rsid w:val="00240BE4"/>
    <w:rsid w:val="00241466"/>
    <w:rsid w:val="00243807"/>
    <w:rsid w:val="0024549E"/>
    <w:rsid w:val="002473FA"/>
    <w:rsid w:val="0025206B"/>
    <w:rsid w:val="0025590D"/>
    <w:rsid w:val="00256359"/>
    <w:rsid w:val="00256557"/>
    <w:rsid w:val="00256FD1"/>
    <w:rsid w:val="00257730"/>
    <w:rsid w:val="00257FE0"/>
    <w:rsid w:val="00260FE7"/>
    <w:rsid w:val="00261422"/>
    <w:rsid w:val="00261638"/>
    <w:rsid w:val="002635DD"/>
    <w:rsid w:val="00263E3C"/>
    <w:rsid w:val="0026467C"/>
    <w:rsid w:val="00264DC3"/>
    <w:rsid w:val="00265217"/>
    <w:rsid w:val="002653CE"/>
    <w:rsid w:val="0026773C"/>
    <w:rsid w:val="002704DC"/>
    <w:rsid w:val="00270F33"/>
    <w:rsid w:val="00271DC5"/>
    <w:rsid w:val="00271E26"/>
    <w:rsid w:val="002736CC"/>
    <w:rsid w:val="00275AD0"/>
    <w:rsid w:val="00275F52"/>
    <w:rsid w:val="002770E7"/>
    <w:rsid w:val="0028247C"/>
    <w:rsid w:val="002824A1"/>
    <w:rsid w:val="00282D92"/>
    <w:rsid w:val="00284037"/>
    <w:rsid w:val="00287D32"/>
    <w:rsid w:val="00290173"/>
    <w:rsid w:val="0029143E"/>
    <w:rsid w:val="00291B08"/>
    <w:rsid w:val="00292EEF"/>
    <w:rsid w:val="00292FAB"/>
    <w:rsid w:val="00293E12"/>
    <w:rsid w:val="00294D85"/>
    <w:rsid w:val="00296998"/>
    <w:rsid w:val="00296C32"/>
    <w:rsid w:val="00297227"/>
    <w:rsid w:val="002A0743"/>
    <w:rsid w:val="002A116D"/>
    <w:rsid w:val="002A12C0"/>
    <w:rsid w:val="002A17A3"/>
    <w:rsid w:val="002A4D8F"/>
    <w:rsid w:val="002A6607"/>
    <w:rsid w:val="002A7816"/>
    <w:rsid w:val="002B041C"/>
    <w:rsid w:val="002B1DAA"/>
    <w:rsid w:val="002B2890"/>
    <w:rsid w:val="002B5F76"/>
    <w:rsid w:val="002B643C"/>
    <w:rsid w:val="002B747A"/>
    <w:rsid w:val="002C0AC2"/>
    <w:rsid w:val="002C13DF"/>
    <w:rsid w:val="002C27AF"/>
    <w:rsid w:val="002C2D61"/>
    <w:rsid w:val="002C4A60"/>
    <w:rsid w:val="002C62EF"/>
    <w:rsid w:val="002C794A"/>
    <w:rsid w:val="002D0011"/>
    <w:rsid w:val="002D0102"/>
    <w:rsid w:val="002D0895"/>
    <w:rsid w:val="002D09C5"/>
    <w:rsid w:val="002D1674"/>
    <w:rsid w:val="002D2915"/>
    <w:rsid w:val="002D2D2B"/>
    <w:rsid w:val="002D423A"/>
    <w:rsid w:val="002D4960"/>
    <w:rsid w:val="002D4B6A"/>
    <w:rsid w:val="002D6831"/>
    <w:rsid w:val="002D68E0"/>
    <w:rsid w:val="002E0DA5"/>
    <w:rsid w:val="002E150C"/>
    <w:rsid w:val="002E1760"/>
    <w:rsid w:val="002E413A"/>
    <w:rsid w:val="002E72DC"/>
    <w:rsid w:val="002E7B75"/>
    <w:rsid w:val="002F02E4"/>
    <w:rsid w:val="002F13F6"/>
    <w:rsid w:val="002F1BE9"/>
    <w:rsid w:val="002F222D"/>
    <w:rsid w:val="002F282F"/>
    <w:rsid w:val="002F32A3"/>
    <w:rsid w:val="002F4332"/>
    <w:rsid w:val="002F4ECC"/>
    <w:rsid w:val="00302747"/>
    <w:rsid w:val="00303A55"/>
    <w:rsid w:val="00304BA5"/>
    <w:rsid w:val="0030542D"/>
    <w:rsid w:val="00305F32"/>
    <w:rsid w:val="00306529"/>
    <w:rsid w:val="00306C38"/>
    <w:rsid w:val="0030758E"/>
    <w:rsid w:val="003103F0"/>
    <w:rsid w:val="003122B4"/>
    <w:rsid w:val="00313CCD"/>
    <w:rsid w:val="00314382"/>
    <w:rsid w:val="003158C6"/>
    <w:rsid w:val="00316F7C"/>
    <w:rsid w:val="00316F83"/>
    <w:rsid w:val="003172AF"/>
    <w:rsid w:val="00321209"/>
    <w:rsid w:val="0032166C"/>
    <w:rsid w:val="00322543"/>
    <w:rsid w:val="00322BBB"/>
    <w:rsid w:val="00322D3E"/>
    <w:rsid w:val="003251D1"/>
    <w:rsid w:val="00325580"/>
    <w:rsid w:val="0032718B"/>
    <w:rsid w:val="003328F1"/>
    <w:rsid w:val="00333004"/>
    <w:rsid w:val="00335803"/>
    <w:rsid w:val="0033591C"/>
    <w:rsid w:val="00341C79"/>
    <w:rsid w:val="00342472"/>
    <w:rsid w:val="00345C39"/>
    <w:rsid w:val="00346AC1"/>
    <w:rsid w:val="003470A9"/>
    <w:rsid w:val="003472C7"/>
    <w:rsid w:val="00347B42"/>
    <w:rsid w:val="0035204A"/>
    <w:rsid w:val="003522E8"/>
    <w:rsid w:val="0035307B"/>
    <w:rsid w:val="003530B0"/>
    <w:rsid w:val="0035316C"/>
    <w:rsid w:val="00354C25"/>
    <w:rsid w:val="00356092"/>
    <w:rsid w:val="0035662A"/>
    <w:rsid w:val="003573AA"/>
    <w:rsid w:val="003600D0"/>
    <w:rsid w:val="00363D51"/>
    <w:rsid w:val="0036700D"/>
    <w:rsid w:val="003674D0"/>
    <w:rsid w:val="0037064F"/>
    <w:rsid w:val="003714C4"/>
    <w:rsid w:val="00371E35"/>
    <w:rsid w:val="00371F5E"/>
    <w:rsid w:val="00372877"/>
    <w:rsid w:val="0037291A"/>
    <w:rsid w:val="00372CF3"/>
    <w:rsid w:val="0037407A"/>
    <w:rsid w:val="003742B0"/>
    <w:rsid w:val="00374D45"/>
    <w:rsid w:val="00374E80"/>
    <w:rsid w:val="00375C13"/>
    <w:rsid w:val="003802AB"/>
    <w:rsid w:val="003802E3"/>
    <w:rsid w:val="003805F1"/>
    <w:rsid w:val="00380876"/>
    <w:rsid w:val="00380903"/>
    <w:rsid w:val="00381583"/>
    <w:rsid w:val="003815B6"/>
    <w:rsid w:val="00381675"/>
    <w:rsid w:val="00381CB9"/>
    <w:rsid w:val="003862CE"/>
    <w:rsid w:val="00386575"/>
    <w:rsid w:val="0039106B"/>
    <w:rsid w:val="00391C3D"/>
    <w:rsid w:val="00392642"/>
    <w:rsid w:val="0039390C"/>
    <w:rsid w:val="00394E62"/>
    <w:rsid w:val="003957EB"/>
    <w:rsid w:val="00395C5C"/>
    <w:rsid w:val="003975CF"/>
    <w:rsid w:val="0039794A"/>
    <w:rsid w:val="00397CBB"/>
    <w:rsid w:val="003A0C07"/>
    <w:rsid w:val="003A18B5"/>
    <w:rsid w:val="003A2AAF"/>
    <w:rsid w:val="003A46FA"/>
    <w:rsid w:val="003A4A8B"/>
    <w:rsid w:val="003A592C"/>
    <w:rsid w:val="003A59E3"/>
    <w:rsid w:val="003A6BE5"/>
    <w:rsid w:val="003A6E7B"/>
    <w:rsid w:val="003A700A"/>
    <w:rsid w:val="003A7E3C"/>
    <w:rsid w:val="003B009D"/>
    <w:rsid w:val="003B086E"/>
    <w:rsid w:val="003B0BB4"/>
    <w:rsid w:val="003B2CA7"/>
    <w:rsid w:val="003B2F80"/>
    <w:rsid w:val="003B3721"/>
    <w:rsid w:val="003B3DFD"/>
    <w:rsid w:val="003B5581"/>
    <w:rsid w:val="003B6E3A"/>
    <w:rsid w:val="003B6FDD"/>
    <w:rsid w:val="003B7D46"/>
    <w:rsid w:val="003C088D"/>
    <w:rsid w:val="003C0BB2"/>
    <w:rsid w:val="003C2F02"/>
    <w:rsid w:val="003C30BB"/>
    <w:rsid w:val="003C318C"/>
    <w:rsid w:val="003C374F"/>
    <w:rsid w:val="003C4612"/>
    <w:rsid w:val="003C4C9A"/>
    <w:rsid w:val="003C547E"/>
    <w:rsid w:val="003C6741"/>
    <w:rsid w:val="003C6B19"/>
    <w:rsid w:val="003C707F"/>
    <w:rsid w:val="003C79E1"/>
    <w:rsid w:val="003D08EC"/>
    <w:rsid w:val="003D14D4"/>
    <w:rsid w:val="003D18FC"/>
    <w:rsid w:val="003D2451"/>
    <w:rsid w:val="003D2E34"/>
    <w:rsid w:val="003D383D"/>
    <w:rsid w:val="003D39B2"/>
    <w:rsid w:val="003D3B13"/>
    <w:rsid w:val="003D3BD0"/>
    <w:rsid w:val="003D4683"/>
    <w:rsid w:val="003D4FB3"/>
    <w:rsid w:val="003D52D2"/>
    <w:rsid w:val="003D6935"/>
    <w:rsid w:val="003D72D4"/>
    <w:rsid w:val="003D798E"/>
    <w:rsid w:val="003E1506"/>
    <w:rsid w:val="003E3407"/>
    <w:rsid w:val="003E343A"/>
    <w:rsid w:val="003E397B"/>
    <w:rsid w:val="003E447B"/>
    <w:rsid w:val="003E463C"/>
    <w:rsid w:val="003E4F5B"/>
    <w:rsid w:val="003E7B7D"/>
    <w:rsid w:val="003F08E9"/>
    <w:rsid w:val="003F1AAA"/>
    <w:rsid w:val="003F2FB0"/>
    <w:rsid w:val="003F327A"/>
    <w:rsid w:val="003F3A3C"/>
    <w:rsid w:val="003F4962"/>
    <w:rsid w:val="003F4CEC"/>
    <w:rsid w:val="003F580A"/>
    <w:rsid w:val="003F5838"/>
    <w:rsid w:val="003F5EA1"/>
    <w:rsid w:val="003F7EAC"/>
    <w:rsid w:val="004000A3"/>
    <w:rsid w:val="00400B6B"/>
    <w:rsid w:val="004024DF"/>
    <w:rsid w:val="004025F2"/>
    <w:rsid w:val="004035F6"/>
    <w:rsid w:val="004043A1"/>
    <w:rsid w:val="0040558A"/>
    <w:rsid w:val="0040673E"/>
    <w:rsid w:val="00407BD9"/>
    <w:rsid w:val="00414361"/>
    <w:rsid w:val="0041569D"/>
    <w:rsid w:val="00416493"/>
    <w:rsid w:val="004164BA"/>
    <w:rsid w:val="0041738B"/>
    <w:rsid w:val="00417A4A"/>
    <w:rsid w:val="00420DB7"/>
    <w:rsid w:val="004229C5"/>
    <w:rsid w:val="00424991"/>
    <w:rsid w:val="00424FA1"/>
    <w:rsid w:val="004255A7"/>
    <w:rsid w:val="004307D4"/>
    <w:rsid w:val="00432F57"/>
    <w:rsid w:val="00433A31"/>
    <w:rsid w:val="00435277"/>
    <w:rsid w:val="00435C1B"/>
    <w:rsid w:val="0043626E"/>
    <w:rsid w:val="00440457"/>
    <w:rsid w:val="00442C60"/>
    <w:rsid w:val="004430AB"/>
    <w:rsid w:val="00443F04"/>
    <w:rsid w:val="00444449"/>
    <w:rsid w:val="004444F6"/>
    <w:rsid w:val="00444673"/>
    <w:rsid w:val="00446886"/>
    <w:rsid w:val="004477E0"/>
    <w:rsid w:val="0045051E"/>
    <w:rsid w:val="0045057F"/>
    <w:rsid w:val="004515AE"/>
    <w:rsid w:val="0045195A"/>
    <w:rsid w:val="0045227B"/>
    <w:rsid w:val="00454E23"/>
    <w:rsid w:val="00455DE6"/>
    <w:rsid w:val="004600E0"/>
    <w:rsid w:val="00460810"/>
    <w:rsid w:val="00460AAA"/>
    <w:rsid w:val="004621D1"/>
    <w:rsid w:val="004626AF"/>
    <w:rsid w:val="004627FE"/>
    <w:rsid w:val="00462D4B"/>
    <w:rsid w:val="004630A8"/>
    <w:rsid w:val="00464B16"/>
    <w:rsid w:val="00467EDC"/>
    <w:rsid w:val="004700B8"/>
    <w:rsid w:val="0047110B"/>
    <w:rsid w:val="004714C6"/>
    <w:rsid w:val="00472B66"/>
    <w:rsid w:val="004730DC"/>
    <w:rsid w:val="00473F90"/>
    <w:rsid w:val="00475FBE"/>
    <w:rsid w:val="00476A24"/>
    <w:rsid w:val="004772FF"/>
    <w:rsid w:val="00477D4C"/>
    <w:rsid w:val="004809DC"/>
    <w:rsid w:val="004813D6"/>
    <w:rsid w:val="0048339D"/>
    <w:rsid w:val="004863FC"/>
    <w:rsid w:val="00490BC9"/>
    <w:rsid w:val="004913DD"/>
    <w:rsid w:val="00491FB7"/>
    <w:rsid w:val="00492E47"/>
    <w:rsid w:val="004937F4"/>
    <w:rsid w:val="00493E9C"/>
    <w:rsid w:val="00495866"/>
    <w:rsid w:val="004968CA"/>
    <w:rsid w:val="004973AC"/>
    <w:rsid w:val="004A1EBF"/>
    <w:rsid w:val="004A22FB"/>
    <w:rsid w:val="004A2F3D"/>
    <w:rsid w:val="004A5FEC"/>
    <w:rsid w:val="004A69EC"/>
    <w:rsid w:val="004A7407"/>
    <w:rsid w:val="004A7C92"/>
    <w:rsid w:val="004B1384"/>
    <w:rsid w:val="004B19C1"/>
    <w:rsid w:val="004B3F61"/>
    <w:rsid w:val="004B4226"/>
    <w:rsid w:val="004B44B1"/>
    <w:rsid w:val="004B46A2"/>
    <w:rsid w:val="004B47DF"/>
    <w:rsid w:val="004B49F3"/>
    <w:rsid w:val="004B5012"/>
    <w:rsid w:val="004B521B"/>
    <w:rsid w:val="004B6BD3"/>
    <w:rsid w:val="004B6D17"/>
    <w:rsid w:val="004C017A"/>
    <w:rsid w:val="004C07D6"/>
    <w:rsid w:val="004C1886"/>
    <w:rsid w:val="004C24A2"/>
    <w:rsid w:val="004C294C"/>
    <w:rsid w:val="004C4179"/>
    <w:rsid w:val="004C4FA7"/>
    <w:rsid w:val="004C6196"/>
    <w:rsid w:val="004C62F1"/>
    <w:rsid w:val="004C7355"/>
    <w:rsid w:val="004D20F7"/>
    <w:rsid w:val="004D246B"/>
    <w:rsid w:val="004D2968"/>
    <w:rsid w:val="004D5D29"/>
    <w:rsid w:val="004E024B"/>
    <w:rsid w:val="004E05FA"/>
    <w:rsid w:val="004E0F99"/>
    <w:rsid w:val="004E140D"/>
    <w:rsid w:val="004E34E2"/>
    <w:rsid w:val="004E4C63"/>
    <w:rsid w:val="004E5A6F"/>
    <w:rsid w:val="004E5EE4"/>
    <w:rsid w:val="004E68FD"/>
    <w:rsid w:val="004E73D6"/>
    <w:rsid w:val="004E7535"/>
    <w:rsid w:val="004E7BFC"/>
    <w:rsid w:val="004F1093"/>
    <w:rsid w:val="004F1BD2"/>
    <w:rsid w:val="004F2CCB"/>
    <w:rsid w:val="004F3C0F"/>
    <w:rsid w:val="004F457D"/>
    <w:rsid w:val="004F4584"/>
    <w:rsid w:val="004F47D8"/>
    <w:rsid w:val="004F4C6D"/>
    <w:rsid w:val="004F4D48"/>
    <w:rsid w:val="004F5A7F"/>
    <w:rsid w:val="004F5BB7"/>
    <w:rsid w:val="004F5CAB"/>
    <w:rsid w:val="004F61A9"/>
    <w:rsid w:val="004F634E"/>
    <w:rsid w:val="00501178"/>
    <w:rsid w:val="00501660"/>
    <w:rsid w:val="00502C8F"/>
    <w:rsid w:val="0050439E"/>
    <w:rsid w:val="00505F3C"/>
    <w:rsid w:val="0051020D"/>
    <w:rsid w:val="00511253"/>
    <w:rsid w:val="0051355A"/>
    <w:rsid w:val="00517082"/>
    <w:rsid w:val="0051710C"/>
    <w:rsid w:val="00520696"/>
    <w:rsid w:val="00521DE0"/>
    <w:rsid w:val="00521DE5"/>
    <w:rsid w:val="00522565"/>
    <w:rsid w:val="00523E03"/>
    <w:rsid w:val="00525127"/>
    <w:rsid w:val="00526FE4"/>
    <w:rsid w:val="00527626"/>
    <w:rsid w:val="005306BF"/>
    <w:rsid w:val="00530CCB"/>
    <w:rsid w:val="0053426F"/>
    <w:rsid w:val="00534E28"/>
    <w:rsid w:val="00536B22"/>
    <w:rsid w:val="0053714C"/>
    <w:rsid w:val="0054236C"/>
    <w:rsid w:val="00543010"/>
    <w:rsid w:val="005445AC"/>
    <w:rsid w:val="00546A4D"/>
    <w:rsid w:val="00551893"/>
    <w:rsid w:val="00552ABB"/>
    <w:rsid w:val="005553F3"/>
    <w:rsid w:val="005621EB"/>
    <w:rsid w:val="00563DBA"/>
    <w:rsid w:val="00564541"/>
    <w:rsid w:val="005649D0"/>
    <w:rsid w:val="0056515F"/>
    <w:rsid w:val="00565ACB"/>
    <w:rsid w:val="00565BE5"/>
    <w:rsid w:val="005660D7"/>
    <w:rsid w:val="005669E5"/>
    <w:rsid w:val="00570949"/>
    <w:rsid w:val="00571591"/>
    <w:rsid w:val="0057259B"/>
    <w:rsid w:val="005731D6"/>
    <w:rsid w:val="005737DB"/>
    <w:rsid w:val="005761C1"/>
    <w:rsid w:val="005766D4"/>
    <w:rsid w:val="00576C4E"/>
    <w:rsid w:val="005809B5"/>
    <w:rsid w:val="00580FF3"/>
    <w:rsid w:val="0058243D"/>
    <w:rsid w:val="005830E1"/>
    <w:rsid w:val="005836C6"/>
    <w:rsid w:val="00584209"/>
    <w:rsid w:val="00584665"/>
    <w:rsid w:val="00585625"/>
    <w:rsid w:val="005863C0"/>
    <w:rsid w:val="00586EC1"/>
    <w:rsid w:val="00586F24"/>
    <w:rsid w:val="00587FD6"/>
    <w:rsid w:val="00591D2E"/>
    <w:rsid w:val="00591F53"/>
    <w:rsid w:val="005929ED"/>
    <w:rsid w:val="00592F05"/>
    <w:rsid w:val="00592F42"/>
    <w:rsid w:val="00593524"/>
    <w:rsid w:val="005948E4"/>
    <w:rsid w:val="00595F82"/>
    <w:rsid w:val="005A1690"/>
    <w:rsid w:val="005A17D0"/>
    <w:rsid w:val="005A2CB2"/>
    <w:rsid w:val="005A319C"/>
    <w:rsid w:val="005A34BE"/>
    <w:rsid w:val="005A47DD"/>
    <w:rsid w:val="005A620F"/>
    <w:rsid w:val="005A682A"/>
    <w:rsid w:val="005B0975"/>
    <w:rsid w:val="005B0A33"/>
    <w:rsid w:val="005B1986"/>
    <w:rsid w:val="005B1E08"/>
    <w:rsid w:val="005B27BB"/>
    <w:rsid w:val="005B2A46"/>
    <w:rsid w:val="005B3DEC"/>
    <w:rsid w:val="005B4F2D"/>
    <w:rsid w:val="005B52E3"/>
    <w:rsid w:val="005B5A57"/>
    <w:rsid w:val="005B5DA2"/>
    <w:rsid w:val="005B619C"/>
    <w:rsid w:val="005B6F3F"/>
    <w:rsid w:val="005C00AA"/>
    <w:rsid w:val="005C0A2E"/>
    <w:rsid w:val="005C4517"/>
    <w:rsid w:val="005C59A1"/>
    <w:rsid w:val="005C5DC0"/>
    <w:rsid w:val="005C7075"/>
    <w:rsid w:val="005C7F18"/>
    <w:rsid w:val="005D1D75"/>
    <w:rsid w:val="005D332E"/>
    <w:rsid w:val="005D43C1"/>
    <w:rsid w:val="005D5769"/>
    <w:rsid w:val="005D677F"/>
    <w:rsid w:val="005E09B6"/>
    <w:rsid w:val="005E139C"/>
    <w:rsid w:val="005E2CFD"/>
    <w:rsid w:val="005E3431"/>
    <w:rsid w:val="005E3B59"/>
    <w:rsid w:val="005E54B9"/>
    <w:rsid w:val="005F0452"/>
    <w:rsid w:val="005F1921"/>
    <w:rsid w:val="005F2F65"/>
    <w:rsid w:val="005F426B"/>
    <w:rsid w:val="005F54C3"/>
    <w:rsid w:val="005F5817"/>
    <w:rsid w:val="005F5B0A"/>
    <w:rsid w:val="0060002D"/>
    <w:rsid w:val="00600223"/>
    <w:rsid w:val="0060182E"/>
    <w:rsid w:val="006020D5"/>
    <w:rsid w:val="00602569"/>
    <w:rsid w:val="006037E7"/>
    <w:rsid w:val="006053C7"/>
    <w:rsid w:val="00605854"/>
    <w:rsid w:val="0061039E"/>
    <w:rsid w:val="00610510"/>
    <w:rsid w:val="00610EE1"/>
    <w:rsid w:val="00613266"/>
    <w:rsid w:val="00614565"/>
    <w:rsid w:val="00615029"/>
    <w:rsid w:val="006201AA"/>
    <w:rsid w:val="00621910"/>
    <w:rsid w:val="00625BC4"/>
    <w:rsid w:val="00625D50"/>
    <w:rsid w:val="00630606"/>
    <w:rsid w:val="006308EB"/>
    <w:rsid w:val="00630E2E"/>
    <w:rsid w:val="006316DA"/>
    <w:rsid w:val="00632B92"/>
    <w:rsid w:val="00634C7C"/>
    <w:rsid w:val="00635C81"/>
    <w:rsid w:val="0064096D"/>
    <w:rsid w:val="006418F4"/>
    <w:rsid w:val="00642CE0"/>
    <w:rsid w:val="00642E60"/>
    <w:rsid w:val="00642F13"/>
    <w:rsid w:val="006432C6"/>
    <w:rsid w:val="00643B2F"/>
    <w:rsid w:val="00643B9E"/>
    <w:rsid w:val="00646098"/>
    <w:rsid w:val="00646345"/>
    <w:rsid w:val="00646B46"/>
    <w:rsid w:val="0064795A"/>
    <w:rsid w:val="00651DEC"/>
    <w:rsid w:val="006520EA"/>
    <w:rsid w:val="0065236F"/>
    <w:rsid w:val="0065446B"/>
    <w:rsid w:val="006548FA"/>
    <w:rsid w:val="006558DF"/>
    <w:rsid w:val="0065735E"/>
    <w:rsid w:val="00662039"/>
    <w:rsid w:val="0066232A"/>
    <w:rsid w:val="006626E6"/>
    <w:rsid w:val="006632A2"/>
    <w:rsid w:val="00663C35"/>
    <w:rsid w:val="00667308"/>
    <w:rsid w:val="006676FD"/>
    <w:rsid w:val="00667AE2"/>
    <w:rsid w:val="00670262"/>
    <w:rsid w:val="00670EA2"/>
    <w:rsid w:val="00671141"/>
    <w:rsid w:val="00671214"/>
    <w:rsid w:val="006713D8"/>
    <w:rsid w:val="00672357"/>
    <w:rsid w:val="00674287"/>
    <w:rsid w:val="0067591C"/>
    <w:rsid w:val="006760E5"/>
    <w:rsid w:val="00676147"/>
    <w:rsid w:val="006772C6"/>
    <w:rsid w:val="00677EB8"/>
    <w:rsid w:val="00680E44"/>
    <w:rsid w:val="00682EFC"/>
    <w:rsid w:val="00683057"/>
    <w:rsid w:val="00685716"/>
    <w:rsid w:val="00685AD3"/>
    <w:rsid w:val="0068606F"/>
    <w:rsid w:val="006867E1"/>
    <w:rsid w:val="00687C1B"/>
    <w:rsid w:val="00687DD2"/>
    <w:rsid w:val="006904DD"/>
    <w:rsid w:val="006906F7"/>
    <w:rsid w:val="00691D88"/>
    <w:rsid w:val="00692FA1"/>
    <w:rsid w:val="006939D7"/>
    <w:rsid w:val="00694427"/>
    <w:rsid w:val="00694A97"/>
    <w:rsid w:val="00695BA4"/>
    <w:rsid w:val="006967F6"/>
    <w:rsid w:val="006A1D48"/>
    <w:rsid w:val="006A2C13"/>
    <w:rsid w:val="006A31FF"/>
    <w:rsid w:val="006A48A6"/>
    <w:rsid w:val="006A73C5"/>
    <w:rsid w:val="006A7547"/>
    <w:rsid w:val="006A793D"/>
    <w:rsid w:val="006B02B9"/>
    <w:rsid w:val="006B27F1"/>
    <w:rsid w:val="006B31EE"/>
    <w:rsid w:val="006B3CB1"/>
    <w:rsid w:val="006B3DA5"/>
    <w:rsid w:val="006B4DA7"/>
    <w:rsid w:val="006B75F8"/>
    <w:rsid w:val="006B7609"/>
    <w:rsid w:val="006C1DA3"/>
    <w:rsid w:val="006C2D86"/>
    <w:rsid w:val="006C4762"/>
    <w:rsid w:val="006C5A70"/>
    <w:rsid w:val="006C5F74"/>
    <w:rsid w:val="006C6794"/>
    <w:rsid w:val="006C6BD0"/>
    <w:rsid w:val="006C78D2"/>
    <w:rsid w:val="006C7B16"/>
    <w:rsid w:val="006C7DD0"/>
    <w:rsid w:val="006C7E0A"/>
    <w:rsid w:val="006D09F9"/>
    <w:rsid w:val="006D189E"/>
    <w:rsid w:val="006D2EC4"/>
    <w:rsid w:val="006D30DE"/>
    <w:rsid w:val="006D3A41"/>
    <w:rsid w:val="006D3EC3"/>
    <w:rsid w:val="006D6DDB"/>
    <w:rsid w:val="006E0DAF"/>
    <w:rsid w:val="006E163E"/>
    <w:rsid w:val="006E2472"/>
    <w:rsid w:val="006E2C15"/>
    <w:rsid w:val="006E35D7"/>
    <w:rsid w:val="006E3ABA"/>
    <w:rsid w:val="006E3BB8"/>
    <w:rsid w:val="006E416F"/>
    <w:rsid w:val="006E493C"/>
    <w:rsid w:val="006E59D3"/>
    <w:rsid w:val="006E5F22"/>
    <w:rsid w:val="006E6D3B"/>
    <w:rsid w:val="006E6EC3"/>
    <w:rsid w:val="006F0161"/>
    <w:rsid w:val="006F120B"/>
    <w:rsid w:val="006F15ED"/>
    <w:rsid w:val="006F2C22"/>
    <w:rsid w:val="006F34A7"/>
    <w:rsid w:val="006F36A6"/>
    <w:rsid w:val="006F4374"/>
    <w:rsid w:val="006F6709"/>
    <w:rsid w:val="006F7623"/>
    <w:rsid w:val="00701836"/>
    <w:rsid w:val="00701C53"/>
    <w:rsid w:val="00703B99"/>
    <w:rsid w:val="00705672"/>
    <w:rsid w:val="007065FA"/>
    <w:rsid w:val="00706EBB"/>
    <w:rsid w:val="00710FCC"/>
    <w:rsid w:val="00712152"/>
    <w:rsid w:val="00713784"/>
    <w:rsid w:val="00715B28"/>
    <w:rsid w:val="007177F0"/>
    <w:rsid w:val="00717E76"/>
    <w:rsid w:val="00720516"/>
    <w:rsid w:val="007218EC"/>
    <w:rsid w:val="00724358"/>
    <w:rsid w:val="007247BF"/>
    <w:rsid w:val="0072500E"/>
    <w:rsid w:val="00727136"/>
    <w:rsid w:val="00727D84"/>
    <w:rsid w:val="007305B5"/>
    <w:rsid w:val="007305FA"/>
    <w:rsid w:val="00731E41"/>
    <w:rsid w:val="00731EBA"/>
    <w:rsid w:val="00731F9A"/>
    <w:rsid w:val="00732429"/>
    <w:rsid w:val="007329B4"/>
    <w:rsid w:val="0073375B"/>
    <w:rsid w:val="00735575"/>
    <w:rsid w:val="007417FD"/>
    <w:rsid w:val="00741BE1"/>
    <w:rsid w:val="007423A8"/>
    <w:rsid w:val="00742A77"/>
    <w:rsid w:val="00742CF5"/>
    <w:rsid w:val="00742D74"/>
    <w:rsid w:val="00744B9E"/>
    <w:rsid w:val="007505DB"/>
    <w:rsid w:val="0075071A"/>
    <w:rsid w:val="007511C8"/>
    <w:rsid w:val="0075159D"/>
    <w:rsid w:val="00754025"/>
    <w:rsid w:val="007575CC"/>
    <w:rsid w:val="00757B42"/>
    <w:rsid w:val="00757D3D"/>
    <w:rsid w:val="00760CB9"/>
    <w:rsid w:val="00762E08"/>
    <w:rsid w:val="00763272"/>
    <w:rsid w:val="00764683"/>
    <w:rsid w:val="00765B66"/>
    <w:rsid w:val="00766DCC"/>
    <w:rsid w:val="00766EBB"/>
    <w:rsid w:val="0076703E"/>
    <w:rsid w:val="0076741A"/>
    <w:rsid w:val="00770346"/>
    <w:rsid w:val="00770E08"/>
    <w:rsid w:val="00772BFE"/>
    <w:rsid w:val="00772CF1"/>
    <w:rsid w:val="00772F37"/>
    <w:rsid w:val="00773B2F"/>
    <w:rsid w:val="00774758"/>
    <w:rsid w:val="0077653A"/>
    <w:rsid w:val="0077730A"/>
    <w:rsid w:val="00777A8C"/>
    <w:rsid w:val="00777F84"/>
    <w:rsid w:val="00780FB1"/>
    <w:rsid w:val="00781141"/>
    <w:rsid w:val="007822D6"/>
    <w:rsid w:val="00782FCA"/>
    <w:rsid w:val="00783B4C"/>
    <w:rsid w:val="00783D28"/>
    <w:rsid w:val="00784E5E"/>
    <w:rsid w:val="00786AE9"/>
    <w:rsid w:val="00787C09"/>
    <w:rsid w:val="00787EDA"/>
    <w:rsid w:val="00790A5F"/>
    <w:rsid w:val="00791D0A"/>
    <w:rsid w:val="00791F3E"/>
    <w:rsid w:val="00792F04"/>
    <w:rsid w:val="00794578"/>
    <w:rsid w:val="007955B9"/>
    <w:rsid w:val="007979A1"/>
    <w:rsid w:val="00797C1E"/>
    <w:rsid w:val="007A0614"/>
    <w:rsid w:val="007A15B8"/>
    <w:rsid w:val="007A3006"/>
    <w:rsid w:val="007A3814"/>
    <w:rsid w:val="007A3BF3"/>
    <w:rsid w:val="007A5B54"/>
    <w:rsid w:val="007A6CC7"/>
    <w:rsid w:val="007A734D"/>
    <w:rsid w:val="007B1006"/>
    <w:rsid w:val="007B1B51"/>
    <w:rsid w:val="007B21B5"/>
    <w:rsid w:val="007B2366"/>
    <w:rsid w:val="007B3DE9"/>
    <w:rsid w:val="007B3EA4"/>
    <w:rsid w:val="007B5393"/>
    <w:rsid w:val="007B6B28"/>
    <w:rsid w:val="007C1AEE"/>
    <w:rsid w:val="007C2067"/>
    <w:rsid w:val="007C24CA"/>
    <w:rsid w:val="007C2925"/>
    <w:rsid w:val="007C3280"/>
    <w:rsid w:val="007C362C"/>
    <w:rsid w:val="007C4D80"/>
    <w:rsid w:val="007C4FEF"/>
    <w:rsid w:val="007C62D4"/>
    <w:rsid w:val="007C6D55"/>
    <w:rsid w:val="007C731A"/>
    <w:rsid w:val="007C7E00"/>
    <w:rsid w:val="007D02E6"/>
    <w:rsid w:val="007D075E"/>
    <w:rsid w:val="007D1A4D"/>
    <w:rsid w:val="007D2E22"/>
    <w:rsid w:val="007D33E8"/>
    <w:rsid w:val="007D3799"/>
    <w:rsid w:val="007D38B1"/>
    <w:rsid w:val="007D3A62"/>
    <w:rsid w:val="007D6794"/>
    <w:rsid w:val="007D78E4"/>
    <w:rsid w:val="007E2A2A"/>
    <w:rsid w:val="007E497C"/>
    <w:rsid w:val="007E57E1"/>
    <w:rsid w:val="007E5973"/>
    <w:rsid w:val="007E5F5D"/>
    <w:rsid w:val="007E62CF"/>
    <w:rsid w:val="007E68CA"/>
    <w:rsid w:val="007E7DBC"/>
    <w:rsid w:val="007E7F9C"/>
    <w:rsid w:val="007F06A1"/>
    <w:rsid w:val="007F0B60"/>
    <w:rsid w:val="007F0B79"/>
    <w:rsid w:val="007F1F31"/>
    <w:rsid w:val="007F2092"/>
    <w:rsid w:val="007F276E"/>
    <w:rsid w:val="007F2DDC"/>
    <w:rsid w:val="007F3014"/>
    <w:rsid w:val="007F535E"/>
    <w:rsid w:val="007F586D"/>
    <w:rsid w:val="007F5C3E"/>
    <w:rsid w:val="008019A5"/>
    <w:rsid w:val="00802960"/>
    <w:rsid w:val="008037BE"/>
    <w:rsid w:val="00804656"/>
    <w:rsid w:val="00806CDD"/>
    <w:rsid w:val="00807059"/>
    <w:rsid w:val="008106C7"/>
    <w:rsid w:val="00810F18"/>
    <w:rsid w:val="00811974"/>
    <w:rsid w:val="008126FA"/>
    <w:rsid w:val="00812B27"/>
    <w:rsid w:val="008143A2"/>
    <w:rsid w:val="008152B4"/>
    <w:rsid w:val="008158FE"/>
    <w:rsid w:val="0081781B"/>
    <w:rsid w:val="00817D14"/>
    <w:rsid w:val="00817F74"/>
    <w:rsid w:val="00821087"/>
    <w:rsid w:val="008238BD"/>
    <w:rsid w:val="00823BB5"/>
    <w:rsid w:val="008240B2"/>
    <w:rsid w:val="008243E8"/>
    <w:rsid w:val="00824D74"/>
    <w:rsid w:val="008253A7"/>
    <w:rsid w:val="00826DD0"/>
    <w:rsid w:val="008303F0"/>
    <w:rsid w:val="00832E38"/>
    <w:rsid w:val="00833154"/>
    <w:rsid w:val="00833C8A"/>
    <w:rsid w:val="008341C3"/>
    <w:rsid w:val="008357A2"/>
    <w:rsid w:val="00835EB3"/>
    <w:rsid w:val="008362E1"/>
    <w:rsid w:val="008369D6"/>
    <w:rsid w:val="00836F1A"/>
    <w:rsid w:val="0083795B"/>
    <w:rsid w:val="0084083A"/>
    <w:rsid w:val="00840A1B"/>
    <w:rsid w:val="00841823"/>
    <w:rsid w:val="00841F8F"/>
    <w:rsid w:val="00846A72"/>
    <w:rsid w:val="00850321"/>
    <w:rsid w:val="00851650"/>
    <w:rsid w:val="00851742"/>
    <w:rsid w:val="0085195E"/>
    <w:rsid w:val="008531C3"/>
    <w:rsid w:val="0085593B"/>
    <w:rsid w:val="008566BA"/>
    <w:rsid w:val="008577E8"/>
    <w:rsid w:val="00857B10"/>
    <w:rsid w:val="00861827"/>
    <w:rsid w:val="0086190D"/>
    <w:rsid w:val="00864ACD"/>
    <w:rsid w:val="00864B1F"/>
    <w:rsid w:val="00864F62"/>
    <w:rsid w:val="008658C5"/>
    <w:rsid w:val="00865CB8"/>
    <w:rsid w:val="00870050"/>
    <w:rsid w:val="0087141C"/>
    <w:rsid w:val="008717C6"/>
    <w:rsid w:val="008728EC"/>
    <w:rsid w:val="0087485A"/>
    <w:rsid w:val="008776F1"/>
    <w:rsid w:val="008779FE"/>
    <w:rsid w:val="00877D05"/>
    <w:rsid w:val="00880BAA"/>
    <w:rsid w:val="00881BFB"/>
    <w:rsid w:val="0088286C"/>
    <w:rsid w:val="00882C5C"/>
    <w:rsid w:val="00887B41"/>
    <w:rsid w:val="0089045E"/>
    <w:rsid w:val="0089152A"/>
    <w:rsid w:val="00892604"/>
    <w:rsid w:val="00894784"/>
    <w:rsid w:val="00896229"/>
    <w:rsid w:val="00896571"/>
    <w:rsid w:val="00897C22"/>
    <w:rsid w:val="008A05EA"/>
    <w:rsid w:val="008A2B16"/>
    <w:rsid w:val="008A2DD4"/>
    <w:rsid w:val="008A3010"/>
    <w:rsid w:val="008A31BA"/>
    <w:rsid w:val="008A55AB"/>
    <w:rsid w:val="008A5C29"/>
    <w:rsid w:val="008A6826"/>
    <w:rsid w:val="008B1164"/>
    <w:rsid w:val="008B1953"/>
    <w:rsid w:val="008B30B6"/>
    <w:rsid w:val="008B4F0A"/>
    <w:rsid w:val="008B5901"/>
    <w:rsid w:val="008B5DC0"/>
    <w:rsid w:val="008B62F4"/>
    <w:rsid w:val="008B6B61"/>
    <w:rsid w:val="008B6FCE"/>
    <w:rsid w:val="008C1225"/>
    <w:rsid w:val="008C1833"/>
    <w:rsid w:val="008C1BD6"/>
    <w:rsid w:val="008C3856"/>
    <w:rsid w:val="008C394C"/>
    <w:rsid w:val="008C4103"/>
    <w:rsid w:val="008C50B6"/>
    <w:rsid w:val="008C50C5"/>
    <w:rsid w:val="008C6CE2"/>
    <w:rsid w:val="008D102A"/>
    <w:rsid w:val="008D253D"/>
    <w:rsid w:val="008D2E82"/>
    <w:rsid w:val="008D3105"/>
    <w:rsid w:val="008D4C82"/>
    <w:rsid w:val="008D578F"/>
    <w:rsid w:val="008D62AE"/>
    <w:rsid w:val="008D75D7"/>
    <w:rsid w:val="008D7781"/>
    <w:rsid w:val="008D7D30"/>
    <w:rsid w:val="008E0DF8"/>
    <w:rsid w:val="008E1158"/>
    <w:rsid w:val="008E1D93"/>
    <w:rsid w:val="008E1DBB"/>
    <w:rsid w:val="008E2D73"/>
    <w:rsid w:val="008E33F0"/>
    <w:rsid w:val="008E3A80"/>
    <w:rsid w:val="008E6B09"/>
    <w:rsid w:val="008E70F8"/>
    <w:rsid w:val="008E75A4"/>
    <w:rsid w:val="008E7ADA"/>
    <w:rsid w:val="008E7B13"/>
    <w:rsid w:val="008F05AD"/>
    <w:rsid w:val="008F2894"/>
    <w:rsid w:val="008F2C9F"/>
    <w:rsid w:val="008F353A"/>
    <w:rsid w:val="008F48C4"/>
    <w:rsid w:val="008F4CC3"/>
    <w:rsid w:val="008F6C65"/>
    <w:rsid w:val="008F7A8D"/>
    <w:rsid w:val="008F7CAF"/>
    <w:rsid w:val="00900E15"/>
    <w:rsid w:val="00901B7B"/>
    <w:rsid w:val="009022E7"/>
    <w:rsid w:val="009037F3"/>
    <w:rsid w:val="00906678"/>
    <w:rsid w:val="0091057F"/>
    <w:rsid w:val="00910861"/>
    <w:rsid w:val="00912197"/>
    <w:rsid w:val="009121BE"/>
    <w:rsid w:val="0091406F"/>
    <w:rsid w:val="009150B1"/>
    <w:rsid w:val="009155B9"/>
    <w:rsid w:val="009158AA"/>
    <w:rsid w:val="00916C26"/>
    <w:rsid w:val="00917D75"/>
    <w:rsid w:val="00920BD3"/>
    <w:rsid w:val="00920CB5"/>
    <w:rsid w:val="00920E2B"/>
    <w:rsid w:val="009215E5"/>
    <w:rsid w:val="009238A7"/>
    <w:rsid w:val="009257B9"/>
    <w:rsid w:val="00925924"/>
    <w:rsid w:val="00925C26"/>
    <w:rsid w:val="00925E45"/>
    <w:rsid w:val="0092661B"/>
    <w:rsid w:val="0092692D"/>
    <w:rsid w:val="0092751F"/>
    <w:rsid w:val="00927D75"/>
    <w:rsid w:val="0093037C"/>
    <w:rsid w:val="009306F3"/>
    <w:rsid w:val="00932387"/>
    <w:rsid w:val="00932E39"/>
    <w:rsid w:val="00933495"/>
    <w:rsid w:val="0093450C"/>
    <w:rsid w:val="00934BE5"/>
    <w:rsid w:val="00934C77"/>
    <w:rsid w:val="00935C66"/>
    <w:rsid w:val="00935C70"/>
    <w:rsid w:val="0093613F"/>
    <w:rsid w:val="00936171"/>
    <w:rsid w:val="009364C1"/>
    <w:rsid w:val="00941373"/>
    <w:rsid w:val="009413EC"/>
    <w:rsid w:val="00941C47"/>
    <w:rsid w:val="009439AB"/>
    <w:rsid w:val="009439F4"/>
    <w:rsid w:val="00943BFA"/>
    <w:rsid w:val="009447CD"/>
    <w:rsid w:val="00944BBD"/>
    <w:rsid w:val="00945373"/>
    <w:rsid w:val="00951E5B"/>
    <w:rsid w:val="0095414E"/>
    <w:rsid w:val="00954A5D"/>
    <w:rsid w:val="00954BFD"/>
    <w:rsid w:val="00955941"/>
    <w:rsid w:val="00955C7E"/>
    <w:rsid w:val="009577EA"/>
    <w:rsid w:val="00961F65"/>
    <w:rsid w:val="00963B88"/>
    <w:rsid w:val="00967522"/>
    <w:rsid w:val="00972BB3"/>
    <w:rsid w:val="00972C78"/>
    <w:rsid w:val="00972EB8"/>
    <w:rsid w:val="00973896"/>
    <w:rsid w:val="00974387"/>
    <w:rsid w:val="009745F4"/>
    <w:rsid w:val="00974998"/>
    <w:rsid w:val="00974BE7"/>
    <w:rsid w:val="00975614"/>
    <w:rsid w:val="00975D2A"/>
    <w:rsid w:val="00976262"/>
    <w:rsid w:val="00976477"/>
    <w:rsid w:val="0098152E"/>
    <w:rsid w:val="00981B06"/>
    <w:rsid w:val="00981D2F"/>
    <w:rsid w:val="00984532"/>
    <w:rsid w:val="009854DF"/>
    <w:rsid w:val="009863D0"/>
    <w:rsid w:val="009870B1"/>
    <w:rsid w:val="00987DC3"/>
    <w:rsid w:val="009908D8"/>
    <w:rsid w:val="009942A4"/>
    <w:rsid w:val="00995796"/>
    <w:rsid w:val="00996179"/>
    <w:rsid w:val="00997F76"/>
    <w:rsid w:val="009A459A"/>
    <w:rsid w:val="009A52F5"/>
    <w:rsid w:val="009A54E2"/>
    <w:rsid w:val="009A5E40"/>
    <w:rsid w:val="009A5EE3"/>
    <w:rsid w:val="009A63DE"/>
    <w:rsid w:val="009A7306"/>
    <w:rsid w:val="009B29B1"/>
    <w:rsid w:val="009B2B91"/>
    <w:rsid w:val="009B43D1"/>
    <w:rsid w:val="009B5B8B"/>
    <w:rsid w:val="009B5D75"/>
    <w:rsid w:val="009B6CBA"/>
    <w:rsid w:val="009B7521"/>
    <w:rsid w:val="009C0163"/>
    <w:rsid w:val="009C1B32"/>
    <w:rsid w:val="009C5981"/>
    <w:rsid w:val="009C5B20"/>
    <w:rsid w:val="009C638E"/>
    <w:rsid w:val="009C6826"/>
    <w:rsid w:val="009C6B59"/>
    <w:rsid w:val="009C6CE5"/>
    <w:rsid w:val="009C6D9A"/>
    <w:rsid w:val="009C76C7"/>
    <w:rsid w:val="009D1364"/>
    <w:rsid w:val="009D2AD1"/>
    <w:rsid w:val="009D4005"/>
    <w:rsid w:val="009D4763"/>
    <w:rsid w:val="009D4CD1"/>
    <w:rsid w:val="009D52BC"/>
    <w:rsid w:val="009D7F18"/>
    <w:rsid w:val="009E36D6"/>
    <w:rsid w:val="009E573D"/>
    <w:rsid w:val="009E6325"/>
    <w:rsid w:val="009E6901"/>
    <w:rsid w:val="009E6FF2"/>
    <w:rsid w:val="009E7140"/>
    <w:rsid w:val="009E7AE9"/>
    <w:rsid w:val="009F09DC"/>
    <w:rsid w:val="009F0A0C"/>
    <w:rsid w:val="009F244C"/>
    <w:rsid w:val="009F2C61"/>
    <w:rsid w:val="009F3175"/>
    <w:rsid w:val="009F33E8"/>
    <w:rsid w:val="009F3E95"/>
    <w:rsid w:val="009F4546"/>
    <w:rsid w:val="009F5606"/>
    <w:rsid w:val="009F7368"/>
    <w:rsid w:val="00A004C9"/>
    <w:rsid w:val="00A00585"/>
    <w:rsid w:val="00A02C49"/>
    <w:rsid w:val="00A0325B"/>
    <w:rsid w:val="00A03284"/>
    <w:rsid w:val="00A0451E"/>
    <w:rsid w:val="00A04801"/>
    <w:rsid w:val="00A059C6"/>
    <w:rsid w:val="00A05DFD"/>
    <w:rsid w:val="00A063CC"/>
    <w:rsid w:val="00A106B0"/>
    <w:rsid w:val="00A10E5C"/>
    <w:rsid w:val="00A11F97"/>
    <w:rsid w:val="00A12184"/>
    <w:rsid w:val="00A1249E"/>
    <w:rsid w:val="00A140DF"/>
    <w:rsid w:val="00A1430F"/>
    <w:rsid w:val="00A14AD4"/>
    <w:rsid w:val="00A15094"/>
    <w:rsid w:val="00A15A8D"/>
    <w:rsid w:val="00A15AD2"/>
    <w:rsid w:val="00A160B9"/>
    <w:rsid w:val="00A16787"/>
    <w:rsid w:val="00A167EE"/>
    <w:rsid w:val="00A16BCA"/>
    <w:rsid w:val="00A17552"/>
    <w:rsid w:val="00A17649"/>
    <w:rsid w:val="00A21C9E"/>
    <w:rsid w:val="00A21ECB"/>
    <w:rsid w:val="00A239B0"/>
    <w:rsid w:val="00A27CCD"/>
    <w:rsid w:val="00A315E1"/>
    <w:rsid w:val="00A32278"/>
    <w:rsid w:val="00A33041"/>
    <w:rsid w:val="00A35372"/>
    <w:rsid w:val="00A36614"/>
    <w:rsid w:val="00A37472"/>
    <w:rsid w:val="00A4076D"/>
    <w:rsid w:val="00A418FD"/>
    <w:rsid w:val="00A4205F"/>
    <w:rsid w:val="00A4369C"/>
    <w:rsid w:val="00A43979"/>
    <w:rsid w:val="00A43C29"/>
    <w:rsid w:val="00A454A2"/>
    <w:rsid w:val="00A46584"/>
    <w:rsid w:val="00A46F42"/>
    <w:rsid w:val="00A479A8"/>
    <w:rsid w:val="00A500CA"/>
    <w:rsid w:val="00A50563"/>
    <w:rsid w:val="00A50A40"/>
    <w:rsid w:val="00A51F55"/>
    <w:rsid w:val="00A524A4"/>
    <w:rsid w:val="00A52C4B"/>
    <w:rsid w:val="00A530D3"/>
    <w:rsid w:val="00A53776"/>
    <w:rsid w:val="00A53AEE"/>
    <w:rsid w:val="00A540E5"/>
    <w:rsid w:val="00A5559D"/>
    <w:rsid w:val="00A557F5"/>
    <w:rsid w:val="00A55A46"/>
    <w:rsid w:val="00A56EDE"/>
    <w:rsid w:val="00A60882"/>
    <w:rsid w:val="00A623C0"/>
    <w:rsid w:val="00A62E57"/>
    <w:rsid w:val="00A63B53"/>
    <w:rsid w:val="00A6584E"/>
    <w:rsid w:val="00A702CD"/>
    <w:rsid w:val="00A7126D"/>
    <w:rsid w:val="00A72621"/>
    <w:rsid w:val="00A72F5B"/>
    <w:rsid w:val="00A747E5"/>
    <w:rsid w:val="00A74950"/>
    <w:rsid w:val="00A7565C"/>
    <w:rsid w:val="00A75A7A"/>
    <w:rsid w:val="00A7606C"/>
    <w:rsid w:val="00A76246"/>
    <w:rsid w:val="00A8283A"/>
    <w:rsid w:val="00A83DD3"/>
    <w:rsid w:val="00A84158"/>
    <w:rsid w:val="00A84182"/>
    <w:rsid w:val="00A84599"/>
    <w:rsid w:val="00A84B71"/>
    <w:rsid w:val="00A84F2A"/>
    <w:rsid w:val="00A87A9B"/>
    <w:rsid w:val="00A90E21"/>
    <w:rsid w:val="00A913C1"/>
    <w:rsid w:val="00A924A1"/>
    <w:rsid w:val="00A93612"/>
    <w:rsid w:val="00A945F5"/>
    <w:rsid w:val="00A96516"/>
    <w:rsid w:val="00AA00FD"/>
    <w:rsid w:val="00AA2D5C"/>
    <w:rsid w:val="00AA4A2C"/>
    <w:rsid w:val="00AA60AC"/>
    <w:rsid w:val="00AA654F"/>
    <w:rsid w:val="00AA6F54"/>
    <w:rsid w:val="00AA7C22"/>
    <w:rsid w:val="00AB072C"/>
    <w:rsid w:val="00AB145F"/>
    <w:rsid w:val="00AB1930"/>
    <w:rsid w:val="00AB2927"/>
    <w:rsid w:val="00AB3DBD"/>
    <w:rsid w:val="00AB3F54"/>
    <w:rsid w:val="00AB4253"/>
    <w:rsid w:val="00AB45AF"/>
    <w:rsid w:val="00AB5A18"/>
    <w:rsid w:val="00AB656A"/>
    <w:rsid w:val="00AB6CC5"/>
    <w:rsid w:val="00AB6EF9"/>
    <w:rsid w:val="00AB78B0"/>
    <w:rsid w:val="00AC2DA8"/>
    <w:rsid w:val="00AC318D"/>
    <w:rsid w:val="00AC3468"/>
    <w:rsid w:val="00AC52E6"/>
    <w:rsid w:val="00AC53CC"/>
    <w:rsid w:val="00AC5565"/>
    <w:rsid w:val="00AC5797"/>
    <w:rsid w:val="00AC6AAC"/>
    <w:rsid w:val="00AC6CE0"/>
    <w:rsid w:val="00AC6F32"/>
    <w:rsid w:val="00AC76A5"/>
    <w:rsid w:val="00AD144E"/>
    <w:rsid w:val="00AD1997"/>
    <w:rsid w:val="00AD1A22"/>
    <w:rsid w:val="00AD1A3F"/>
    <w:rsid w:val="00AD56D1"/>
    <w:rsid w:val="00AD7A5C"/>
    <w:rsid w:val="00AE09F9"/>
    <w:rsid w:val="00AE103C"/>
    <w:rsid w:val="00AE12E3"/>
    <w:rsid w:val="00AE2E80"/>
    <w:rsid w:val="00AE3DAC"/>
    <w:rsid w:val="00AE3E51"/>
    <w:rsid w:val="00AE4C16"/>
    <w:rsid w:val="00AE751B"/>
    <w:rsid w:val="00AF1A50"/>
    <w:rsid w:val="00AF25A0"/>
    <w:rsid w:val="00AF3EF6"/>
    <w:rsid w:val="00AF44F7"/>
    <w:rsid w:val="00AF6140"/>
    <w:rsid w:val="00AF715F"/>
    <w:rsid w:val="00AF7AC5"/>
    <w:rsid w:val="00B00B8B"/>
    <w:rsid w:val="00B0103B"/>
    <w:rsid w:val="00B02605"/>
    <w:rsid w:val="00B03740"/>
    <w:rsid w:val="00B05025"/>
    <w:rsid w:val="00B074DB"/>
    <w:rsid w:val="00B1087A"/>
    <w:rsid w:val="00B12B98"/>
    <w:rsid w:val="00B14620"/>
    <w:rsid w:val="00B162F0"/>
    <w:rsid w:val="00B16A84"/>
    <w:rsid w:val="00B17585"/>
    <w:rsid w:val="00B1772D"/>
    <w:rsid w:val="00B20D53"/>
    <w:rsid w:val="00B20F72"/>
    <w:rsid w:val="00B213A2"/>
    <w:rsid w:val="00B24990"/>
    <w:rsid w:val="00B24A61"/>
    <w:rsid w:val="00B24C2A"/>
    <w:rsid w:val="00B25F45"/>
    <w:rsid w:val="00B26178"/>
    <w:rsid w:val="00B26FE6"/>
    <w:rsid w:val="00B27BD9"/>
    <w:rsid w:val="00B30FE6"/>
    <w:rsid w:val="00B32664"/>
    <w:rsid w:val="00B352C2"/>
    <w:rsid w:val="00B357B7"/>
    <w:rsid w:val="00B35A05"/>
    <w:rsid w:val="00B3734E"/>
    <w:rsid w:val="00B37BF1"/>
    <w:rsid w:val="00B40260"/>
    <w:rsid w:val="00B405B3"/>
    <w:rsid w:val="00B405F7"/>
    <w:rsid w:val="00B408DC"/>
    <w:rsid w:val="00B41567"/>
    <w:rsid w:val="00B41D27"/>
    <w:rsid w:val="00B43FD9"/>
    <w:rsid w:val="00B44C74"/>
    <w:rsid w:val="00B45162"/>
    <w:rsid w:val="00B455B8"/>
    <w:rsid w:val="00B455D8"/>
    <w:rsid w:val="00B466F3"/>
    <w:rsid w:val="00B46F20"/>
    <w:rsid w:val="00B500B7"/>
    <w:rsid w:val="00B511C3"/>
    <w:rsid w:val="00B52507"/>
    <w:rsid w:val="00B52881"/>
    <w:rsid w:val="00B54C5A"/>
    <w:rsid w:val="00B550C9"/>
    <w:rsid w:val="00B5603A"/>
    <w:rsid w:val="00B5641C"/>
    <w:rsid w:val="00B569F2"/>
    <w:rsid w:val="00B56EDA"/>
    <w:rsid w:val="00B57DA4"/>
    <w:rsid w:val="00B603D0"/>
    <w:rsid w:val="00B60904"/>
    <w:rsid w:val="00B632F6"/>
    <w:rsid w:val="00B63F46"/>
    <w:rsid w:val="00B6445D"/>
    <w:rsid w:val="00B65058"/>
    <w:rsid w:val="00B674E4"/>
    <w:rsid w:val="00B70E10"/>
    <w:rsid w:val="00B7206A"/>
    <w:rsid w:val="00B749CA"/>
    <w:rsid w:val="00B74B37"/>
    <w:rsid w:val="00B74D2D"/>
    <w:rsid w:val="00B74FE1"/>
    <w:rsid w:val="00B75825"/>
    <w:rsid w:val="00B761EA"/>
    <w:rsid w:val="00B772B7"/>
    <w:rsid w:val="00B77B88"/>
    <w:rsid w:val="00B80E88"/>
    <w:rsid w:val="00B822C0"/>
    <w:rsid w:val="00B839B5"/>
    <w:rsid w:val="00B83B7D"/>
    <w:rsid w:val="00B86571"/>
    <w:rsid w:val="00B90E6C"/>
    <w:rsid w:val="00B91BB9"/>
    <w:rsid w:val="00B93557"/>
    <w:rsid w:val="00B93B07"/>
    <w:rsid w:val="00B94396"/>
    <w:rsid w:val="00B943C1"/>
    <w:rsid w:val="00B94CAE"/>
    <w:rsid w:val="00BA22B7"/>
    <w:rsid w:val="00BA2967"/>
    <w:rsid w:val="00BA2EE3"/>
    <w:rsid w:val="00BA2FC3"/>
    <w:rsid w:val="00BA3FFB"/>
    <w:rsid w:val="00BA419B"/>
    <w:rsid w:val="00BA46DA"/>
    <w:rsid w:val="00BA49A9"/>
    <w:rsid w:val="00BA49AC"/>
    <w:rsid w:val="00BA549E"/>
    <w:rsid w:val="00BA55FB"/>
    <w:rsid w:val="00BA6C53"/>
    <w:rsid w:val="00BB23E0"/>
    <w:rsid w:val="00BB2EAF"/>
    <w:rsid w:val="00BB3479"/>
    <w:rsid w:val="00BB3889"/>
    <w:rsid w:val="00BB3CB5"/>
    <w:rsid w:val="00BB43CE"/>
    <w:rsid w:val="00BB4B55"/>
    <w:rsid w:val="00BB5119"/>
    <w:rsid w:val="00BB53C2"/>
    <w:rsid w:val="00BB57B6"/>
    <w:rsid w:val="00BB62C7"/>
    <w:rsid w:val="00BB6BC8"/>
    <w:rsid w:val="00BC05AB"/>
    <w:rsid w:val="00BC1521"/>
    <w:rsid w:val="00BC1E97"/>
    <w:rsid w:val="00BC217C"/>
    <w:rsid w:val="00BC26FE"/>
    <w:rsid w:val="00BC295A"/>
    <w:rsid w:val="00BC44BF"/>
    <w:rsid w:val="00BC64CA"/>
    <w:rsid w:val="00BC7726"/>
    <w:rsid w:val="00BD00C3"/>
    <w:rsid w:val="00BD11C9"/>
    <w:rsid w:val="00BD2A37"/>
    <w:rsid w:val="00BD2FE6"/>
    <w:rsid w:val="00BD43FF"/>
    <w:rsid w:val="00BE017E"/>
    <w:rsid w:val="00BE0368"/>
    <w:rsid w:val="00BE239F"/>
    <w:rsid w:val="00BE2D11"/>
    <w:rsid w:val="00BE60DA"/>
    <w:rsid w:val="00BE642B"/>
    <w:rsid w:val="00BF2DFB"/>
    <w:rsid w:val="00BF483B"/>
    <w:rsid w:val="00BF4D40"/>
    <w:rsid w:val="00BF4DD9"/>
    <w:rsid w:val="00BF5330"/>
    <w:rsid w:val="00BF5CAC"/>
    <w:rsid w:val="00BF7427"/>
    <w:rsid w:val="00BF7ACF"/>
    <w:rsid w:val="00BF7B8B"/>
    <w:rsid w:val="00C009E1"/>
    <w:rsid w:val="00C011D3"/>
    <w:rsid w:val="00C063BB"/>
    <w:rsid w:val="00C06686"/>
    <w:rsid w:val="00C0691B"/>
    <w:rsid w:val="00C10E6A"/>
    <w:rsid w:val="00C11340"/>
    <w:rsid w:val="00C114DA"/>
    <w:rsid w:val="00C11601"/>
    <w:rsid w:val="00C12C71"/>
    <w:rsid w:val="00C12C99"/>
    <w:rsid w:val="00C13023"/>
    <w:rsid w:val="00C1629E"/>
    <w:rsid w:val="00C162F4"/>
    <w:rsid w:val="00C176E0"/>
    <w:rsid w:val="00C17BE4"/>
    <w:rsid w:val="00C2269A"/>
    <w:rsid w:val="00C2281B"/>
    <w:rsid w:val="00C22902"/>
    <w:rsid w:val="00C2416D"/>
    <w:rsid w:val="00C24BC1"/>
    <w:rsid w:val="00C24E01"/>
    <w:rsid w:val="00C26368"/>
    <w:rsid w:val="00C26F61"/>
    <w:rsid w:val="00C27B21"/>
    <w:rsid w:val="00C33535"/>
    <w:rsid w:val="00C34103"/>
    <w:rsid w:val="00C366A5"/>
    <w:rsid w:val="00C37611"/>
    <w:rsid w:val="00C3789A"/>
    <w:rsid w:val="00C40B67"/>
    <w:rsid w:val="00C41FAC"/>
    <w:rsid w:val="00C4450E"/>
    <w:rsid w:val="00C44B60"/>
    <w:rsid w:val="00C46E55"/>
    <w:rsid w:val="00C47E3E"/>
    <w:rsid w:val="00C504DF"/>
    <w:rsid w:val="00C5222B"/>
    <w:rsid w:val="00C52556"/>
    <w:rsid w:val="00C53797"/>
    <w:rsid w:val="00C53A7D"/>
    <w:rsid w:val="00C53BB8"/>
    <w:rsid w:val="00C54E69"/>
    <w:rsid w:val="00C55601"/>
    <w:rsid w:val="00C609BA"/>
    <w:rsid w:val="00C60C27"/>
    <w:rsid w:val="00C6251D"/>
    <w:rsid w:val="00C644E1"/>
    <w:rsid w:val="00C65062"/>
    <w:rsid w:val="00C65F8C"/>
    <w:rsid w:val="00C665A6"/>
    <w:rsid w:val="00C67573"/>
    <w:rsid w:val="00C677D6"/>
    <w:rsid w:val="00C67ACA"/>
    <w:rsid w:val="00C70DB9"/>
    <w:rsid w:val="00C71E11"/>
    <w:rsid w:val="00C73BA0"/>
    <w:rsid w:val="00C770FB"/>
    <w:rsid w:val="00C7761C"/>
    <w:rsid w:val="00C778AE"/>
    <w:rsid w:val="00C77FB7"/>
    <w:rsid w:val="00C8087D"/>
    <w:rsid w:val="00C80BFD"/>
    <w:rsid w:val="00C82846"/>
    <w:rsid w:val="00C84867"/>
    <w:rsid w:val="00C84A56"/>
    <w:rsid w:val="00C854EE"/>
    <w:rsid w:val="00C85F75"/>
    <w:rsid w:val="00C86963"/>
    <w:rsid w:val="00C91507"/>
    <w:rsid w:val="00C92250"/>
    <w:rsid w:val="00C94203"/>
    <w:rsid w:val="00C94710"/>
    <w:rsid w:val="00C96678"/>
    <w:rsid w:val="00CA006E"/>
    <w:rsid w:val="00CA01B4"/>
    <w:rsid w:val="00CA3549"/>
    <w:rsid w:val="00CA3CAD"/>
    <w:rsid w:val="00CA7397"/>
    <w:rsid w:val="00CA7490"/>
    <w:rsid w:val="00CA75AE"/>
    <w:rsid w:val="00CB1D68"/>
    <w:rsid w:val="00CB2F94"/>
    <w:rsid w:val="00CB3496"/>
    <w:rsid w:val="00CB50F8"/>
    <w:rsid w:val="00CB5D4D"/>
    <w:rsid w:val="00CB6366"/>
    <w:rsid w:val="00CB7E8A"/>
    <w:rsid w:val="00CB7F05"/>
    <w:rsid w:val="00CC02E6"/>
    <w:rsid w:val="00CC2F07"/>
    <w:rsid w:val="00CC3F31"/>
    <w:rsid w:val="00CC55D7"/>
    <w:rsid w:val="00CC60B2"/>
    <w:rsid w:val="00CC694E"/>
    <w:rsid w:val="00CD14F5"/>
    <w:rsid w:val="00CD24C8"/>
    <w:rsid w:val="00CD30AC"/>
    <w:rsid w:val="00CD47A8"/>
    <w:rsid w:val="00CD47E5"/>
    <w:rsid w:val="00CD56CA"/>
    <w:rsid w:val="00CD7F34"/>
    <w:rsid w:val="00CE00DE"/>
    <w:rsid w:val="00CE0B8F"/>
    <w:rsid w:val="00CE1845"/>
    <w:rsid w:val="00CE34D9"/>
    <w:rsid w:val="00CE3564"/>
    <w:rsid w:val="00CE43B3"/>
    <w:rsid w:val="00CE450E"/>
    <w:rsid w:val="00CE5CF7"/>
    <w:rsid w:val="00CE5D55"/>
    <w:rsid w:val="00CE691C"/>
    <w:rsid w:val="00CE69A6"/>
    <w:rsid w:val="00CF10F1"/>
    <w:rsid w:val="00CF11C4"/>
    <w:rsid w:val="00CF12E1"/>
    <w:rsid w:val="00CF1FA3"/>
    <w:rsid w:val="00CF29DE"/>
    <w:rsid w:val="00CF4A5B"/>
    <w:rsid w:val="00CF4FEE"/>
    <w:rsid w:val="00CF50DC"/>
    <w:rsid w:val="00CF5CB3"/>
    <w:rsid w:val="00CF6242"/>
    <w:rsid w:val="00CF6B88"/>
    <w:rsid w:val="00D012ED"/>
    <w:rsid w:val="00D01C5D"/>
    <w:rsid w:val="00D05BD1"/>
    <w:rsid w:val="00D06195"/>
    <w:rsid w:val="00D0789D"/>
    <w:rsid w:val="00D07903"/>
    <w:rsid w:val="00D10162"/>
    <w:rsid w:val="00D102D9"/>
    <w:rsid w:val="00D10546"/>
    <w:rsid w:val="00D108F2"/>
    <w:rsid w:val="00D11B82"/>
    <w:rsid w:val="00D12CC8"/>
    <w:rsid w:val="00D166A4"/>
    <w:rsid w:val="00D178AC"/>
    <w:rsid w:val="00D20B77"/>
    <w:rsid w:val="00D2369C"/>
    <w:rsid w:val="00D252F8"/>
    <w:rsid w:val="00D300E6"/>
    <w:rsid w:val="00D306C7"/>
    <w:rsid w:val="00D30B79"/>
    <w:rsid w:val="00D3440A"/>
    <w:rsid w:val="00D354B2"/>
    <w:rsid w:val="00D37621"/>
    <w:rsid w:val="00D376A9"/>
    <w:rsid w:val="00D4086B"/>
    <w:rsid w:val="00D40D75"/>
    <w:rsid w:val="00D40F7F"/>
    <w:rsid w:val="00D41813"/>
    <w:rsid w:val="00D4287A"/>
    <w:rsid w:val="00D42959"/>
    <w:rsid w:val="00D43BA1"/>
    <w:rsid w:val="00D44707"/>
    <w:rsid w:val="00D449E5"/>
    <w:rsid w:val="00D4542E"/>
    <w:rsid w:val="00D4696F"/>
    <w:rsid w:val="00D475DE"/>
    <w:rsid w:val="00D47C39"/>
    <w:rsid w:val="00D5196D"/>
    <w:rsid w:val="00D520DF"/>
    <w:rsid w:val="00D55C51"/>
    <w:rsid w:val="00D56D03"/>
    <w:rsid w:val="00D57188"/>
    <w:rsid w:val="00D576F9"/>
    <w:rsid w:val="00D60272"/>
    <w:rsid w:val="00D604B4"/>
    <w:rsid w:val="00D60D55"/>
    <w:rsid w:val="00D62681"/>
    <w:rsid w:val="00D6291B"/>
    <w:rsid w:val="00D630D1"/>
    <w:rsid w:val="00D6336F"/>
    <w:rsid w:val="00D6436F"/>
    <w:rsid w:val="00D646F4"/>
    <w:rsid w:val="00D65671"/>
    <w:rsid w:val="00D670FD"/>
    <w:rsid w:val="00D70794"/>
    <w:rsid w:val="00D71A5D"/>
    <w:rsid w:val="00D747B8"/>
    <w:rsid w:val="00D74902"/>
    <w:rsid w:val="00D749BA"/>
    <w:rsid w:val="00D7576F"/>
    <w:rsid w:val="00D75E95"/>
    <w:rsid w:val="00D75EC7"/>
    <w:rsid w:val="00D75F31"/>
    <w:rsid w:val="00D778A5"/>
    <w:rsid w:val="00D778D2"/>
    <w:rsid w:val="00D77E51"/>
    <w:rsid w:val="00D81747"/>
    <w:rsid w:val="00D844FA"/>
    <w:rsid w:val="00D85568"/>
    <w:rsid w:val="00D856FB"/>
    <w:rsid w:val="00D8673C"/>
    <w:rsid w:val="00D86808"/>
    <w:rsid w:val="00D86983"/>
    <w:rsid w:val="00D87DCC"/>
    <w:rsid w:val="00D87EEF"/>
    <w:rsid w:val="00D90103"/>
    <w:rsid w:val="00D90808"/>
    <w:rsid w:val="00D908F4"/>
    <w:rsid w:val="00D945C8"/>
    <w:rsid w:val="00D95CF2"/>
    <w:rsid w:val="00D95FEC"/>
    <w:rsid w:val="00D9621B"/>
    <w:rsid w:val="00D964D7"/>
    <w:rsid w:val="00D97F2D"/>
    <w:rsid w:val="00DA1556"/>
    <w:rsid w:val="00DA44E3"/>
    <w:rsid w:val="00DA5CE4"/>
    <w:rsid w:val="00DB3C76"/>
    <w:rsid w:val="00DB3CBC"/>
    <w:rsid w:val="00DB4153"/>
    <w:rsid w:val="00DB45E5"/>
    <w:rsid w:val="00DB481C"/>
    <w:rsid w:val="00DB4E91"/>
    <w:rsid w:val="00DB4F76"/>
    <w:rsid w:val="00DB537D"/>
    <w:rsid w:val="00DB6B8B"/>
    <w:rsid w:val="00DC0DAD"/>
    <w:rsid w:val="00DC2AB7"/>
    <w:rsid w:val="00DC383A"/>
    <w:rsid w:val="00DC3BF3"/>
    <w:rsid w:val="00DC3EEA"/>
    <w:rsid w:val="00DC4835"/>
    <w:rsid w:val="00DC4C12"/>
    <w:rsid w:val="00DC4C79"/>
    <w:rsid w:val="00DC6F70"/>
    <w:rsid w:val="00DD152A"/>
    <w:rsid w:val="00DD1A03"/>
    <w:rsid w:val="00DD2398"/>
    <w:rsid w:val="00DD4309"/>
    <w:rsid w:val="00DD4C31"/>
    <w:rsid w:val="00DD55ED"/>
    <w:rsid w:val="00DD5943"/>
    <w:rsid w:val="00DD6D1A"/>
    <w:rsid w:val="00DD72A0"/>
    <w:rsid w:val="00DD7733"/>
    <w:rsid w:val="00DD78B0"/>
    <w:rsid w:val="00DE2687"/>
    <w:rsid w:val="00DE271C"/>
    <w:rsid w:val="00DE2BE4"/>
    <w:rsid w:val="00DE37F8"/>
    <w:rsid w:val="00DE3F02"/>
    <w:rsid w:val="00DE48BB"/>
    <w:rsid w:val="00DE4A27"/>
    <w:rsid w:val="00DE6383"/>
    <w:rsid w:val="00DF023D"/>
    <w:rsid w:val="00DF0436"/>
    <w:rsid w:val="00DF0B27"/>
    <w:rsid w:val="00DF0E19"/>
    <w:rsid w:val="00DF2413"/>
    <w:rsid w:val="00DF29EB"/>
    <w:rsid w:val="00DF2A37"/>
    <w:rsid w:val="00DF35C9"/>
    <w:rsid w:val="00DF4428"/>
    <w:rsid w:val="00DF4A03"/>
    <w:rsid w:val="00DF5DE4"/>
    <w:rsid w:val="00DF65F1"/>
    <w:rsid w:val="00DF70DE"/>
    <w:rsid w:val="00DF73DE"/>
    <w:rsid w:val="00E00677"/>
    <w:rsid w:val="00E02EF5"/>
    <w:rsid w:val="00E030A5"/>
    <w:rsid w:val="00E06567"/>
    <w:rsid w:val="00E06D2B"/>
    <w:rsid w:val="00E108E3"/>
    <w:rsid w:val="00E10B0D"/>
    <w:rsid w:val="00E10B2A"/>
    <w:rsid w:val="00E11FB9"/>
    <w:rsid w:val="00E1209C"/>
    <w:rsid w:val="00E127EC"/>
    <w:rsid w:val="00E16ED9"/>
    <w:rsid w:val="00E1712F"/>
    <w:rsid w:val="00E17AA6"/>
    <w:rsid w:val="00E205B8"/>
    <w:rsid w:val="00E20BBA"/>
    <w:rsid w:val="00E20BCE"/>
    <w:rsid w:val="00E214EF"/>
    <w:rsid w:val="00E21ABF"/>
    <w:rsid w:val="00E2733F"/>
    <w:rsid w:val="00E309EB"/>
    <w:rsid w:val="00E31768"/>
    <w:rsid w:val="00E31875"/>
    <w:rsid w:val="00E31DC9"/>
    <w:rsid w:val="00E32AA1"/>
    <w:rsid w:val="00E34644"/>
    <w:rsid w:val="00E34CDA"/>
    <w:rsid w:val="00E368C4"/>
    <w:rsid w:val="00E36DB7"/>
    <w:rsid w:val="00E36F5F"/>
    <w:rsid w:val="00E413A4"/>
    <w:rsid w:val="00E43578"/>
    <w:rsid w:val="00E43A9C"/>
    <w:rsid w:val="00E4490E"/>
    <w:rsid w:val="00E44A61"/>
    <w:rsid w:val="00E45D21"/>
    <w:rsid w:val="00E505D8"/>
    <w:rsid w:val="00E5086F"/>
    <w:rsid w:val="00E511BF"/>
    <w:rsid w:val="00E514F2"/>
    <w:rsid w:val="00E51951"/>
    <w:rsid w:val="00E52B13"/>
    <w:rsid w:val="00E52C58"/>
    <w:rsid w:val="00E53742"/>
    <w:rsid w:val="00E54CA2"/>
    <w:rsid w:val="00E561E1"/>
    <w:rsid w:val="00E56D66"/>
    <w:rsid w:val="00E57C55"/>
    <w:rsid w:val="00E601E0"/>
    <w:rsid w:val="00E614F7"/>
    <w:rsid w:val="00E6227B"/>
    <w:rsid w:val="00E637AA"/>
    <w:rsid w:val="00E63A0A"/>
    <w:rsid w:val="00E64D7C"/>
    <w:rsid w:val="00E67E92"/>
    <w:rsid w:val="00E7192A"/>
    <w:rsid w:val="00E72DEC"/>
    <w:rsid w:val="00E75651"/>
    <w:rsid w:val="00E75966"/>
    <w:rsid w:val="00E766F2"/>
    <w:rsid w:val="00E76DFA"/>
    <w:rsid w:val="00E770AE"/>
    <w:rsid w:val="00E81B2A"/>
    <w:rsid w:val="00E8484F"/>
    <w:rsid w:val="00E84FA1"/>
    <w:rsid w:val="00E9085D"/>
    <w:rsid w:val="00E925C4"/>
    <w:rsid w:val="00E93B3D"/>
    <w:rsid w:val="00E93D1C"/>
    <w:rsid w:val="00E9654D"/>
    <w:rsid w:val="00E97216"/>
    <w:rsid w:val="00EA0A71"/>
    <w:rsid w:val="00EA17CA"/>
    <w:rsid w:val="00EA1F3A"/>
    <w:rsid w:val="00EA1FDA"/>
    <w:rsid w:val="00EA3820"/>
    <w:rsid w:val="00EA5FD0"/>
    <w:rsid w:val="00EA6565"/>
    <w:rsid w:val="00EB10A5"/>
    <w:rsid w:val="00EB1493"/>
    <w:rsid w:val="00EB14D0"/>
    <w:rsid w:val="00EB154D"/>
    <w:rsid w:val="00EB1B70"/>
    <w:rsid w:val="00EB2A5C"/>
    <w:rsid w:val="00EB2B8D"/>
    <w:rsid w:val="00EB35A0"/>
    <w:rsid w:val="00EB42C7"/>
    <w:rsid w:val="00EB4495"/>
    <w:rsid w:val="00EB469C"/>
    <w:rsid w:val="00EB547A"/>
    <w:rsid w:val="00EB56DC"/>
    <w:rsid w:val="00EB620E"/>
    <w:rsid w:val="00EB63D7"/>
    <w:rsid w:val="00EB67F6"/>
    <w:rsid w:val="00EB6811"/>
    <w:rsid w:val="00EB72E4"/>
    <w:rsid w:val="00EB74B3"/>
    <w:rsid w:val="00EB74D9"/>
    <w:rsid w:val="00EB7D67"/>
    <w:rsid w:val="00EC0B1A"/>
    <w:rsid w:val="00EC24A5"/>
    <w:rsid w:val="00EC5FCA"/>
    <w:rsid w:val="00EC6E2F"/>
    <w:rsid w:val="00EC6F92"/>
    <w:rsid w:val="00EC74AC"/>
    <w:rsid w:val="00EC7FD3"/>
    <w:rsid w:val="00ED0085"/>
    <w:rsid w:val="00ED3456"/>
    <w:rsid w:val="00ED375A"/>
    <w:rsid w:val="00ED423C"/>
    <w:rsid w:val="00ED5B82"/>
    <w:rsid w:val="00ED5C67"/>
    <w:rsid w:val="00ED6564"/>
    <w:rsid w:val="00ED767C"/>
    <w:rsid w:val="00EE0938"/>
    <w:rsid w:val="00EE176D"/>
    <w:rsid w:val="00EE3320"/>
    <w:rsid w:val="00EE61CA"/>
    <w:rsid w:val="00EE67AD"/>
    <w:rsid w:val="00EE70D7"/>
    <w:rsid w:val="00EE7F02"/>
    <w:rsid w:val="00EF0607"/>
    <w:rsid w:val="00EF26FA"/>
    <w:rsid w:val="00EF4A09"/>
    <w:rsid w:val="00EF4E27"/>
    <w:rsid w:val="00EF55E4"/>
    <w:rsid w:val="00EF6800"/>
    <w:rsid w:val="00F01054"/>
    <w:rsid w:val="00F0144D"/>
    <w:rsid w:val="00F02BA1"/>
    <w:rsid w:val="00F0308D"/>
    <w:rsid w:val="00F031C7"/>
    <w:rsid w:val="00F04417"/>
    <w:rsid w:val="00F048F0"/>
    <w:rsid w:val="00F04ECB"/>
    <w:rsid w:val="00F063A2"/>
    <w:rsid w:val="00F063FD"/>
    <w:rsid w:val="00F105EF"/>
    <w:rsid w:val="00F12576"/>
    <w:rsid w:val="00F12E73"/>
    <w:rsid w:val="00F12F31"/>
    <w:rsid w:val="00F13CB7"/>
    <w:rsid w:val="00F16144"/>
    <w:rsid w:val="00F173E0"/>
    <w:rsid w:val="00F2037D"/>
    <w:rsid w:val="00F24124"/>
    <w:rsid w:val="00F2541A"/>
    <w:rsid w:val="00F25734"/>
    <w:rsid w:val="00F27707"/>
    <w:rsid w:val="00F27907"/>
    <w:rsid w:val="00F336EA"/>
    <w:rsid w:val="00F33CC2"/>
    <w:rsid w:val="00F3420B"/>
    <w:rsid w:val="00F344B4"/>
    <w:rsid w:val="00F3463D"/>
    <w:rsid w:val="00F35947"/>
    <w:rsid w:val="00F373D9"/>
    <w:rsid w:val="00F37EE6"/>
    <w:rsid w:val="00F40AD3"/>
    <w:rsid w:val="00F41313"/>
    <w:rsid w:val="00F41A7B"/>
    <w:rsid w:val="00F41E37"/>
    <w:rsid w:val="00F4313E"/>
    <w:rsid w:val="00F43798"/>
    <w:rsid w:val="00F43C38"/>
    <w:rsid w:val="00F440B9"/>
    <w:rsid w:val="00F44F4A"/>
    <w:rsid w:val="00F45188"/>
    <w:rsid w:val="00F454CD"/>
    <w:rsid w:val="00F456F5"/>
    <w:rsid w:val="00F46765"/>
    <w:rsid w:val="00F46CC0"/>
    <w:rsid w:val="00F471F6"/>
    <w:rsid w:val="00F477F1"/>
    <w:rsid w:val="00F47ACE"/>
    <w:rsid w:val="00F50DA8"/>
    <w:rsid w:val="00F5225E"/>
    <w:rsid w:val="00F5298A"/>
    <w:rsid w:val="00F53767"/>
    <w:rsid w:val="00F54541"/>
    <w:rsid w:val="00F54B64"/>
    <w:rsid w:val="00F54C38"/>
    <w:rsid w:val="00F556F1"/>
    <w:rsid w:val="00F5622E"/>
    <w:rsid w:val="00F56237"/>
    <w:rsid w:val="00F56524"/>
    <w:rsid w:val="00F56D69"/>
    <w:rsid w:val="00F57082"/>
    <w:rsid w:val="00F602D6"/>
    <w:rsid w:val="00F60D84"/>
    <w:rsid w:val="00F62250"/>
    <w:rsid w:val="00F628E3"/>
    <w:rsid w:val="00F6332E"/>
    <w:rsid w:val="00F6370E"/>
    <w:rsid w:val="00F6372E"/>
    <w:rsid w:val="00F6428F"/>
    <w:rsid w:val="00F649F1"/>
    <w:rsid w:val="00F651A3"/>
    <w:rsid w:val="00F66C2E"/>
    <w:rsid w:val="00F66ECB"/>
    <w:rsid w:val="00F6776F"/>
    <w:rsid w:val="00F70590"/>
    <w:rsid w:val="00F70D4A"/>
    <w:rsid w:val="00F72693"/>
    <w:rsid w:val="00F74B1C"/>
    <w:rsid w:val="00F76206"/>
    <w:rsid w:val="00F77100"/>
    <w:rsid w:val="00F80622"/>
    <w:rsid w:val="00F81F69"/>
    <w:rsid w:val="00F8215D"/>
    <w:rsid w:val="00F82633"/>
    <w:rsid w:val="00F82BC0"/>
    <w:rsid w:val="00F844FE"/>
    <w:rsid w:val="00F85B32"/>
    <w:rsid w:val="00F85F87"/>
    <w:rsid w:val="00F91148"/>
    <w:rsid w:val="00F91C0E"/>
    <w:rsid w:val="00F94A0D"/>
    <w:rsid w:val="00F94A20"/>
    <w:rsid w:val="00F94B33"/>
    <w:rsid w:val="00F951FA"/>
    <w:rsid w:val="00F95302"/>
    <w:rsid w:val="00F96116"/>
    <w:rsid w:val="00F9613F"/>
    <w:rsid w:val="00F962BB"/>
    <w:rsid w:val="00F96D34"/>
    <w:rsid w:val="00F97804"/>
    <w:rsid w:val="00F97FCB"/>
    <w:rsid w:val="00FA09AE"/>
    <w:rsid w:val="00FA1B06"/>
    <w:rsid w:val="00FA2BE3"/>
    <w:rsid w:val="00FA39A7"/>
    <w:rsid w:val="00FA3BE1"/>
    <w:rsid w:val="00FA4D18"/>
    <w:rsid w:val="00FA6682"/>
    <w:rsid w:val="00FA6D5F"/>
    <w:rsid w:val="00FA7DFE"/>
    <w:rsid w:val="00FB0500"/>
    <w:rsid w:val="00FB1AEE"/>
    <w:rsid w:val="00FB28FE"/>
    <w:rsid w:val="00FB371E"/>
    <w:rsid w:val="00FB3A8F"/>
    <w:rsid w:val="00FB3ACB"/>
    <w:rsid w:val="00FB3C6A"/>
    <w:rsid w:val="00FB3DFE"/>
    <w:rsid w:val="00FB3EF3"/>
    <w:rsid w:val="00FB414C"/>
    <w:rsid w:val="00FB47CF"/>
    <w:rsid w:val="00FB54EB"/>
    <w:rsid w:val="00FB550E"/>
    <w:rsid w:val="00FB58D5"/>
    <w:rsid w:val="00FB59E6"/>
    <w:rsid w:val="00FB6F05"/>
    <w:rsid w:val="00FB735D"/>
    <w:rsid w:val="00FB780A"/>
    <w:rsid w:val="00FC1153"/>
    <w:rsid w:val="00FC1E10"/>
    <w:rsid w:val="00FC1EE3"/>
    <w:rsid w:val="00FC38CE"/>
    <w:rsid w:val="00FC4056"/>
    <w:rsid w:val="00FC50FE"/>
    <w:rsid w:val="00FC53E1"/>
    <w:rsid w:val="00FC68F5"/>
    <w:rsid w:val="00FC6DE8"/>
    <w:rsid w:val="00FD002F"/>
    <w:rsid w:val="00FD08C8"/>
    <w:rsid w:val="00FD1E4E"/>
    <w:rsid w:val="00FD207E"/>
    <w:rsid w:val="00FD264F"/>
    <w:rsid w:val="00FD2F77"/>
    <w:rsid w:val="00FD30A8"/>
    <w:rsid w:val="00FD36F5"/>
    <w:rsid w:val="00FD4B24"/>
    <w:rsid w:val="00FD5EE7"/>
    <w:rsid w:val="00FD6711"/>
    <w:rsid w:val="00FD6ABC"/>
    <w:rsid w:val="00FD6B8B"/>
    <w:rsid w:val="00FD72C9"/>
    <w:rsid w:val="00FE00C1"/>
    <w:rsid w:val="00FE026D"/>
    <w:rsid w:val="00FE0542"/>
    <w:rsid w:val="00FE2E2D"/>
    <w:rsid w:val="00FE3BBD"/>
    <w:rsid w:val="00FE3D3C"/>
    <w:rsid w:val="00FE52FB"/>
    <w:rsid w:val="00FE5548"/>
    <w:rsid w:val="00FE61C6"/>
    <w:rsid w:val="00FE67B5"/>
    <w:rsid w:val="00FE73A2"/>
    <w:rsid w:val="00FE7E9D"/>
    <w:rsid w:val="00FF0232"/>
    <w:rsid w:val="00FF064E"/>
    <w:rsid w:val="00FF17D8"/>
    <w:rsid w:val="00FF2D1E"/>
    <w:rsid w:val="00FF3D33"/>
    <w:rsid w:val="00FF41C2"/>
    <w:rsid w:val="00FF47C6"/>
    <w:rsid w:val="00FF5810"/>
    <w:rsid w:val="00FF5A3A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1BE25574"/>
  <w15:docId w15:val="{3641322E-05C6-4639-82F5-B19895BF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autoSpaceDE/>
      <w:autoSpaceDN/>
      <w:adjustRightInd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B3C76"/>
    <w:pPr>
      <w:widowControl/>
      <w:overflowPunct/>
      <w:autoSpaceDE/>
      <w:autoSpaceDN/>
      <w:adjustRightInd/>
      <w:jc w:val="both"/>
      <w:textAlignment w:val="auto"/>
    </w:pPr>
  </w:style>
  <w:style w:type="paragraph" w:styleId="a3">
    <w:name w:val="header"/>
    <w:basedOn w:val="a"/>
    <w:link w:val="a4"/>
    <w:uiPriority w:val="99"/>
    <w:rsid w:val="00AB3D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a5">
    <w:name w:val="Balloon Text"/>
    <w:basedOn w:val="a"/>
    <w:semiHidden/>
    <w:rsid w:val="00EB15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1">
    <w:name w:val="bl1"/>
    <w:rsid w:val="00975D2A"/>
    <w:rPr>
      <w:color w:val="000000"/>
    </w:rPr>
  </w:style>
  <w:style w:type="character" w:styleId="a7">
    <w:name w:val="Strong"/>
    <w:qFormat/>
    <w:rsid w:val="00B603D0"/>
    <w:rPr>
      <w:b/>
      <w:bCs/>
    </w:rPr>
  </w:style>
  <w:style w:type="paragraph" w:styleId="a8">
    <w:name w:val="Title"/>
    <w:basedOn w:val="a"/>
    <w:qFormat/>
    <w:rsid w:val="00CA75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E463C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EB74B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D5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D03"/>
    <w:rPr>
      <w:sz w:val="28"/>
    </w:rPr>
  </w:style>
  <w:style w:type="character" w:customStyle="1" w:styleId="a4">
    <w:name w:val="Верхний колонтитул Знак"/>
    <w:link w:val="a3"/>
    <w:uiPriority w:val="99"/>
    <w:rsid w:val="00D56D03"/>
  </w:style>
  <w:style w:type="character" w:styleId="ac">
    <w:name w:val="Hyperlink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paragraph" w:styleId="ad">
    <w:name w:val="Normal (Web)"/>
    <w:basedOn w:val="a"/>
    <w:uiPriority w:val="99"/>
    <w:unhideWhenUsed/>
    <w:rsid w:val="009756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6A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F5CB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9121BE"/>
  </w:style>
  <w:style w:type="paragraph" w:styleId="af">
    <w:name w:val="Plain Text"/>
    <w:basedOn w:val="a"/>
    <w:link w:val="af0"/>
    <w:rsid w:val="009439AB"/>
    <w:pPr>
      <w:widowControl/>
      <w:overflowPunct/>
      <w:autoSpaceDE/>
      <w:autoSpaceDN/>
      <w:adjustRightInd/>
      <w:textAlignment w:val="auto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basedOn w:val="a0"/>
    <w:link w:val="af"/>
    <w:rsid w:val="009439AB"/>
    <w:rPr>
      <w:rFonts w:ascii="Courier New" w:eastAsia="Calibri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DF023D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DF023D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F023D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4">
    <w:name w:val="Заголовок статьи"/>
    <w:basedOn w:val="a"/>
    <w:next w:val="a"/>
    <w:rsid w:val="00DF023D"/>
    <w:pPr>
      <w:overflowPunct/>
      <w:ind w:left="1612" w:hanging="892"/>
      <w:jc w:val="both"/>
      <w:textAlignment w:val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F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il-message-sender-email">
    <w:name w:val="mail-message-sender-email"/>
    <w:basedOn w:val="a0"/>
    <w:rsid w:val="00B352C2"/>
  </w:style>
  <w:style w:type="paragraph" w:styleId="af5">
    <w:name w:val="Body Text"/>
    <w:basedOn w:val="a"/>
    <w:link w:val="af6"/>
    <w:rsid w:val="00206E86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206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25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03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://&#1072;&#1076;&#1084;-&#1047;&#1040;&#1058;&#1054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svobod.ru" TargetMode="External"/><Relationship Id="rId17" Type="http://schemas.openxmlformats.org/officeDocument/2006/relationships/hyperlink" Target="consultantplus://offline/ref=EC8CAD2E74AE71708A99617DB8800C1FBB18528B6ACC2E77D037D68A8E0FA7865FA5D316CF71D79A48x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8CAD2E74AE71708A99617DB8800C1FBB18528B6ACC2E77D037D68A8E0FA7865FA5D316CF71D79E48xE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10" Type="http://schemas.openxmlformats.org/officeDocument/2006/relationships/hyperlink" Target="http://&#1072;&#1076;&#1084;-&#1047;&#1040;&#1058;&#1054;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0B80016C93B175561E3786058CB4188A666D5D67A4A71E2B7A5CACB76EF9A4E09C89B3E4AD7F8EDB5B19BFC5A4CF5C7A6919AC57E1DF71431F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B9B9-AAE2-4946-BBF9-023AE8B2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9270</Words>
  <Characters>52842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Шикова</cp:lastModifiedBy>
  <cp:revision>212</cp:revision>
  <cp:lastPrinted>2021-08-25T05:18:00Z</cp:lastPrinted>
  <dcterms:created xsi:type="dcterms:W3CDTF">2020-08-31T11:59:00Z</dcterms:created>
  <dcterms:modified xsi:type="dcterms:W3CDTF">2022-06-02T12:22:00Z</dcterms:modified>
</cp:coreProperties>
</file>